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3021" w14:textId="54510B36" w:rsidR="00445A03" w:rsidRDefault="009E04F9" w:rsidP="000341F0">
      <w:pPr>
        <w:pStyle w:val="Romn"/>
        <w:rPr>
          <w:sz w:val="22"/>
          <w:szCs w:val="22"/>
        </w:rPr>
      </w:pPr>
      <w:r>
        <w:rPr>
          <w:sz w:val="22"/>
          <w:szCs w:val="22"/>
        </w:rPr>
        <w:t xml:space="preserve">Extras - preluat din </w:t>
      </w:r>
      <w:r w:rsidRPr="009E04F9">
        <w:rPr>
          <w:b/>
          <w:bCs/>
          <w:sz w:val="22"/>
          <w:szCs w:val="22"/>
        </w:rPr>
        <w:t>Norme metodologice de aplicare aplicare a Legii 269 din 2004</w:t>
      </w:r>
      <w:r w:rsidRPr="009E04F9">
        <w:rPr>
          <w:sz w:val="22"/>
          <w:szCs w:val="22"/>
        </w:rPr>
        <w:t xml:space="preserve"> </w:t>
      </w:r>
      <w:r>
        <w:rPr>
          <w:sz w:val="22"/>
          <w:szCs w:val="22"/>
        </w:rPr>
        <w:t xml:space="preserve">aprobatie prin </w:t>
      </w:r>
      <w:r w:rsidRPr="009E04F9">
        <w:rPr>
          <w:b/>
          <w:bCs/>
          <w:sz w:val="22"/>
          <w:szCs w:val="22"/>
        </w:rPr>
        <w:t>HG nr. 1294 din 2004</w:t>
      </w:r>
      <w:r>
        <w:rPr>
          <w:b/>
          <w:bCs/>
          <w:sz w:val="22"/>
          <w:szCs w:val="22"/>
        </w:rPr>
        <w:t>:</w:t>
      </w:r>
    </w:p>
    <w:p w14:paraId="2C718535" w14:textId="77777777" w:rsidR="009E04F9" w:rsidRDefault="009E04F9" w:rsidP="000341F0">
      <w:pPr>
        <w:pStyle w:val="Romn"/>
        <w:rPr>
          <w:sz w:val="22"/>
          <w:szCs w:val="22"/>
        </w:rPr>
      </w:pPr>
    </w:p>
    <w:p w14:paraId="484B5797" w14:textId="07D12E87" w:rsidR="009E04F9" w:rsidRPr="006E2B87" w:rsidRDefault="009E04F9" w:rsidP="000341F0">
      <w:pPr>
        <w:pStyle w:val="Romn"/>
        <w:rPr>
          <w:sz w:val="22"/>
          <w:szCs w:val="22"/>
        </w:rPr>
      </w:pPr>
      <w:r>
        <w:rPr>
          <w:sz w:val="22"/>
          <w:szCs w:val="22"/>
        </w:rPr>
        <w:t>Art.2.</w:t>
      </w:r>
    </w:p>
    <w:p w14:paraId="03270E15" w14:textId="05565E6F" w:rsidR="009E04F9" w:rsidRPr="009E04F9" w:rsidRDefault="009E04F9" w:rsidP="009E04F9">
      <w:pPr>
        <w:pStyle w:val="Romn"/>
        <w:ind w:left="709" w:firstLine="0"/>
        <w:rPr>
          <w:rFonts w:cs="Open Sans"/>
          <w:sz w:val="20"/>
          <w:szCs w:val="20"/>
        </w:rPr>
      </w:pPr>
      <w:r w:rsidRPr="009E04F9">
        <w:rPr>
          <w:rFonts w:cs="Open Sans"/>
          <w:sz w:val="20"/>
          <w:szCs w:val="20"/>
        </w:rPr>
        <w:t>(1)</w:t>
      </w:r>
      <w:r w:rsidRPr="009E04F9">
        <w:rPr>
          <w:rFonts w:cs="Open Sans"/>
          <w:sz w:val="20"/>
          <w:szCs w:val="20"/>
        </w:rPr>
        <w:tab/>
        <w:t>Beneficiari ai acestui ajutor sunt persoanele prevăzute la art. 2 din Legea nr. 269/2004 care îndeplinesc cumulativ următoarele condiții:</w:t>
      </w:r>
    </w:p>
    <w:p w14:paraId="5AE1D7D4" w14:textId="4DA0FF1B" w:rsidR="009E04F9" w:rsidRDefault="009E04F9" w:rsidP="009E04F9">
      <w:pPr>
        <w:pStyle w:val="Romn"/>
        <w:ind w:left="1418" w:firstLine="0"/>
        <w:rPr>
          <w:rFonts w:cs="Open Sans"/>
          <w:sz w:val="20"/>
          <w:szCs w:val="20"/>
        </w:rPr>
      </w:pPr>
      <w:r w:rsidRPr="009E04F9">
        <w:rPr>
          <w:rFonts w:cs="Open Sans"/>
          <w:sz w:val="20"/>
          <w:szCs w:val="20"/>
        </w:rPr>
        <w:t>a)</w:t>
      </w:r>
      <w:r w:rsidRPr="009E04F9">
        <w:rPr>
          <w:rFonts w:cs="Open Sans"/>
          <w:sz w:val="20"/>
          <w:szCs w:val="20"/>
        </w:rPr>
        <w:tab/>
        <w:t>sunt elevi/studenți în învățământul de stat sau particular acreditat, în vârstă de până la 26 de ani;</w:t>
      </w:r>
    </w:p>
    <w:p w14:paraId="0B79576F" w14:textId="0248CBB0" w:rsidR="009E04F9" w:rsidRDefault="009E04F9" w:rsidP="009E04F9">
      <w:pPr>
        <w:pStyle w:val="Romn"/>
        <w:ind w:left="1418" w:firstLine="0"/>
        <w:rPr>
          <w:rFonts w:cs="Open Sans"/>
          <w:sz w:val="20"/>
          <w:szCs w:val="20"/>
        </w:rPr>
      </w:pPr>
      <w:r>
        <w:rPr>
          <w:rFonts w:cs="Open Sans"/>
          <w:sz w:val="20"/>
          <w:szCs w:val="20"/>
        </w:rPr>
        <w:t>b)</w:t>
      </w:r>
      <w:r>
        <w:rPr>
          <w:rFonts w:cs="Open Sans"/>
          <w:sz w:val="20"/>
          <w:szCs w:val="20"/>
        </w:rPr>
        <w:tab/>
      </w:r>
      <w:r w:rsidRPr="009E04F9">
        <w:rPr>
          <w:rFonts w:cs="Open Sans"/>
          <w:sz w:val="20"/>
          <w:szCs w:val="20"/>
        </w:rPr>
        <w:t>au un venit brut pe membru de familie mai mic sau egal cu 500 lei.</w:t>
      </w:r>
    </w:p>
    <w:p w14:paraId="31F6626E" w14:textId="3467989C" w:rsidR="00445A03" w:rsidRPr="006E2B87" w:rsidRDefault="009E04F9" w:rsidP="006E2B87">
      <w:pPr>
        <w:pStyle w:val="Romn"/>
        <w:ind w:left="709" w:firstLine="0"/>
        <w:rPr>
          <w:rFonts w:cs="Open Sans"/>
          <w:sz w:val="20"/>
          <w:szCs w:val="20"/>
        </w:rPr>
      </w:pPr>
      <w:r w:rsidRPr="006E2B87">
        <w:rPr>
          <w:rFonts w:cs="Open Sans"/>
          <w:sz w:val="20"/>
          <w:szCs w:val="20"/>
        </w:rPr>
        <w:t>(2)</w:t>
      </w:r>
      <w:r w:rsidRPr="006E2B87">
        <w:rPr>
          <w:rFonts w:cs="Open Sans"/>
          <w:sz w:val="20"/>
          <w:szCs w:val="20"/>
        </w:rPr>
        <w:tab/>
      </w:r>
      <w:r w:rsidR="00445A03" w:rsidRPr="006E2B87">
        <w:rPr>
          <w:rFonts w:cs="Open Sans"/>
          <w:sz w:val="20"/>
          <w:szCs w:val="20"/>
        </w:rPr>
        <w:t>Ajutorul se acordă o singură dată în cadrul unei familii.</w:t>
      </w:r>
    </w:p>
    <w:p w14:paraId="542AD520" w14:textId="03AB73DC" w:rsidR="00445A03" w:rsidRPr="006E2B87" w:rsidRDefault="00445A03" w:rsidP="006E2B87">
      <w:pPr>
        <w:pStyle w:val="Romn"/>
        <w:ind w:left="709" w:firstLine="0"/>
        <w:rPr>
          <w:rFonts w:cs="Open Sans"/>
          <w:sz w:val="20"/>
          <w:szCs w:val="20"/>
        </w:rPr>
      </w:pPr>
      <w:r w:rsidRPr="006E2B87">
        <w:rPr>
          <w:rFonts w:cs="Open Sans"/>
          <w:sz w:val="20"/>
          <w:szCs w:val="20"/>
        </w:rPr>
        <w:t>(3)</w:t>
      </w:r>
      <w:r w:rsidRPr="006E2B87">
        <w:rPr>
          <w:rFonts w:cs="Open Sans"/>
          <w:sz w:val="20"/>
          <w:szCs w:val="20"/>
        </w:rPr>
        <w:tab/>
        <w:t>În sensul prezentelor norme metodologice, termenul familie desemnează soțul și soția sau soțul, soția și copiii lor necăsătoriți, care locuiesc și gospodăresc împreună.</w:t>
      </w:r>
    </w:p>
    <w:p w14:paraId="0F1751B2" w14:textId="77777777" w:rsidR="00445A03" w:rsidRPr="006E2B87" w:rsidRDefault="00445A03" w:rsidP="006E2B87">
      <w:pPr>
        <w:pStyle w:val="Romn"/>
        <w:ind w:left="709" w:firstLine="0"/>
        <w:rPr>
          <w:rFonts w:cs="Open Sans"/>
          <w:sz w:val="20"/>
          <w:szCs w:val="20"/>
        </w:rPr>
      </w:pPr>
      <w:r w:rsidRPr="006E2B87">
        <w:rPr>
          <w:rFonts w:cs="Open Sans"/>
          <w:sz w:val="20"/>
          <w:szCs w:val="20"/>
        </w:rPr>
        <w:t>(4)</w:t>
      </w:r>
      <w:r w:rsidRPr="006E2B87">
        <w:rPr>
          <w:rFonts w:cs="Open Sans"/>
          <w:sz w:val="20"/>
          <w:szCs w:val="20"/>
        </w:rPr>
        <w:tab/>
        <w:t>Este asimilată termenului "familie" și situația persoanei necăsătorite care locuiește împreună cu copiii aflați în întreținerea sa.</w:t>
      </w:r>
    </w:p>
    <w:p w14:paraId="4402D01B" w14:textId="7DD21613" w:rsidR="00445A03" w:rsidRPr="006E2B87" w:rsidRDefault="00445A03" w:rsidP="006E2B87">
      <w:pPr>
        <w:pStyle w:val="Romn"/>
        <w:ind w:left="709" w:firstLine="0"/>
        <w:rPr>
          <w:rFonts w:cs="Open Sans"/>
          <w:sz w:val="20"/>
          <w:szCs w:val="20"/>
        </w:rPr>
      </w:pPr>
      <w:r w:rsidRPr="006E2B87">
        <w:rPr>
          <w:rFonts w:cs="Open Sans"/>
          <w:sz w:val="20"/>
          <w:szCs w:val="20"/>
        </w:rPr>
        <w:t>(5)</w:t>
      </w:r>
      <w:r w:rsidRPr="006E2B87">
        <w:rPr>
          <w:rFonts w:cs="Open Sans"/>
          <w:sz w:val="20"/>
          <w:szCs w:val="20"/>
        </w:rPr>
        <w:tab/>
        <w:t>În sensul definiției prevăzute la alin. (3) se asimilează termenului "familie" bărbatul și femeia necăsătoriți, cu copiii lor și ai fiecăruia dintre ei, care locuiesc și gospodăresc împreună.</w:t>
      </w:r>
    </w:p>
    <w:p w14:paraId="32338A6C" w14:textId="4823D1FC" w:rsidR="00445A03" w:rsidRPr="006E2B87" w:rsidRDefault="00445A03" w:rsidP="006E2B87">
      <w:pPr>
        <w:pStyle w:val="Romn"/>
        <w:ind w:left="709" w:firstLine="0"/>
        <w:rPr>
          <w:rFonts w:cs="Open Sans"/>
          <w:sz w:val="20"/>
          <w:szCs w:val="20"/>
        </w:rPr>
      </w:pPr>
      <w:r w:rsidRPr="006E2B87">
        <w:rPr>
          <w:rFonts w:cs="Open Sans"/>
          <w:sz w:val="20"/>
          <w:szCs w:val="20"/>
        </w:rPr>
        <w:t>(6)</w:t>
      </w:r>
      <w:r w:rsidRPr="006E2B87">
        <w:rPr>
          <w:rFonts w:cs="Open Sans"/>
          <w:sz w:val="20"/>
          <w:szCs w:val="20"/>
        </w:rPr>
        <w:tab/>
        <w:t>Prin termenul copil se înțelege copilul provenit din căsătoria soților, copilul unuia dintre soți, copilul adoptat, precum și copilul încredințat unuia sau ambilor soți ori dat în plasament familial ori pentru care s-a instituit tutela sau curatela potrivit legii.</w:t>
      </w:r>
    </w:p>
    <w:p w14:paraId="6D3B7511" w14:textId="77777777" w:rsidR="000341F0" w:rsidRPr="00306F5F" w:rsidRDefault="000341F0" w:rsidP="000341F0">
      <w:pPr>
        <w:pStyle w:val="Romn"/>
        <w:rPr>
          <w:sz w:val="22"/>
          <w:szCs w:val="22"/>
        </w:rPr>
      </w:pPr>
    </w:p>
    <w:p w14:paraId="3C05659C" w14:textId="4EDC22DE" w:rsidR="00393842" w:rsidRDefault="00393842" w:rsidP="009E04F9">
      <w:pPr>
        <w:pStyle w:val="Romn"/>
        <w:rPr>
          <w:sz w:val="22"/>
          <w:szCs w:val="22"/>
        </w:rPr>
      </w:pPr>
    </w:p>
    <w:sectPr w:rsidR="00393842" w:rsidSect="00EF6859">
      <w:headerReference w:type="default" r:id="rId7"/>
      <w:footerReference w:type="default" r:id="rId8"/>
      <w:pgSz w:w="11907" w:h="16839"/>
      <w:pgMar w:top="3119" w:right="1134" w:bottom="1418"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09C4" w14:textId="77777777" w:rsidR="00D04A18" w:rsidRDefault="00D04A18">
      <w:r>
        <w:separator/>
      </w:r>
    </w:p>
  </w:endnote>
  <w:endnote w:type="continuationSeparator" w:id="0">
    <w:p w14:paraId="344DF302" w14:textId="77777777" w:rsidR="00D04A18" w:rsidRDefault="00D0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886318"/>
      <w:docPartObj>
        <w:docPartGallery w:val="Page Numbers (Bottom of Page)"/>
        <w:docPartUnique/>
      </w:docPartObj>
    </w:sdtPr>
    <w:sdtEndPr>
      <w:rPr>
        <w:noProof/>
      </w:rPr>
    </w:sdtEndPr>
    <w:sdtContent>
      <w:p w14:paraId="66F047C0" w14:textId="465D9903" w:rsidR="00EF6859" w:rsidRDefault="00EF6859">
        <w:pPr>
          <w:pStyle w:val="Footer"/>
          <w:jc w:val="center"/>
        </w:pPr>
        <w:r>
          <w:fldChar w:fldCharType="begin"/>
        </w:r>
        <w:r>
          <w:instrText xml:space="preserve"> PAGE   \* MERGEFORMAT </w:instrText>
        </w:r>
        <w:r>
          <w:fldChar w:fldCharType="separate"/>
        </w:r>
        <w:r w:rsidR="00D7090E">
          <w:rPr>
            <w:noProof/>
          </w:rPr>
          <w:t>2</w:t>
        </w:r>
        <w:r>
          <w:rPr>
            <w:noProof/>
          </w:rPr>
          <w:fldChar w:fldCharType="end"/>
        </w:r>
      </w:p>
    </w:sdtContent>
  </w:sdt>
  <w:p w14:paraId="285764B2" w14:textId="77777777" w:rsidR="00EF6859" w:rsidRDefault="00EF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506D" w14:textId="77777777" w:rsidR="00D04A18" w:rsidRDefault="00D04A18">
      <w:r>
        <w:separator/>
      </w:r>
    </w:p>
  </w:footnote>
  <w:footnote w:type="continuationSeparator" w:id="0">
    <w:p w14:paraId="26C5B126" w14:textId="77777777" w:rsidR="00D04A18" w:rsidRDefault="00D0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F874" w14:textId="74432961" w:rsidR="00D95508" w:rsidRDefault="007920A3">
    <w:pPr>
      <w:pBdr>
        <w:top w:val="nil"/>
        <w:left w:val="nil"/>
        <w:bottom w:val="nil"/>
        <w:right w:val="nil"/>
        <w:between w:val="nil"/>
      </w:pBdr>
      <w:tabs>
        <w:tab w:val="center" w:pos="4680"/>
        <w:tab w:val="right" w:pos="9360"/>
      </w:tabs>
      <w:ind w:left="-1440"/>
      <w:jc w:val="both"/>
      <w:rPr>
        <w:color w:val="000000"/>
      </w:rPr>
    </w:pPr>
    <w:r>
      <w:rPr>
        <w:noProof/>
        <w:lang w:val="en-US" w:eastAsia="en-US"/>
      </w:rPr>
      <mc:AlternateContent>
        <mc:Choice Requires="wps">
          <w:drawing>
            <wp:anchor distT="0" distB="0" distL="114300" distR="114300" simplePos="0" relativeHeight="251656192" behindDoc="0" locked="0" layoutInCell="1" hidden="0" allowOverlap="1" wp14:anchorId="615F5D3D" wp14:editId="74530891">
              <wp:simplePos x="0" y="0"/>
              <wp:positionH relativeFrom="column">
                <wp:posOffset>4533900</wp:posOffset>
              </wp:positionH>
              <wp:positionV relativeFrom="paragraph">
                <wp:posOffset>819150</wp:posOffset>
              </wp:positionV>
              <wp:extent cx="1676400" cy="920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920750"/>
                      </a:xfrm>
                      <a:prstGeom prst="rect">
                        <a:avLst/>
                      </a:prstGeom>
                      <a:noFill/>
                      <a:ln>
                        <a:noFill/>
                      </a:ln>
                    </wps:spPr>
                    <wps:txbx>
                      <w:txbxContent>
                        <w:p w14:paraId="6F36C7DD" w14:textId="77777777" w:rsidR="00151107" w:rsidRPr="000C0203" w:rsidRDefault="00151107" w:rsidP="00151107">
                          <w:pPr>
                            <w:contextualSpacing/>
                            <w:jc w:val="right"/>
                            <w:rPr>
                              <w:color w:val="244061" w:themeColor="accent1" w:themeShade="80"/>
                              <w:sz w:val="16"/>
                              <w:szCs w:val="16"/>
                            </w:rPr>
                          </w:pPr>
                          <w:r w:rsidRPr="000C0203">
                            <w:rPr>
                              <w:color w:val="244061" w:themeColor="accent1" w:themeShade="80"/>
                              <w:sz w:val="16"/>
                              <w:szCs w:val="16"/>
                            </w:rPr>
                            <w:t>Str. M. Kogălniceanu nr. 1</w:t>
                          </w:r>
                        </w:p>
                        <w:p w14:paraId="239E6C30" w14:textId="77777777" w:rsidR="00151107" w:rsidRPr="000C0203" w:rsidRDefault="00151107" w:rsidP="00151107">
                          <w:pPr>
                            <w:spacing w:before="100" w:beforeAutospacing="1" w:after="100" w:afterAutospacing="1"/>
                            <w:contextualSpacing/>
                            <w:jc w:val="right"/>
                            <w:rPr>
                              <w:color w:val="244061" w:themeColor="accent1" w:themeShade="80"/>
                              <w:sz w:val="16"/>
                              <w:szCs w:val="16"/>
                            </w:rPr>
                          </w:pPr>
                          <w:r w:rsidRPr="000C0203">
                            <w:rPr>
                              <w:color w:val="244061" w:themeColor="accent1" w:themeShade="80"/>
                              <w:sz w:val="16"/>
                              <w:szCs w:val="16"/>
                            </w:rPr>
                            <w:t>Cluj-Napoca, RO-400084</w:t>
                          </w:r>
                        </w:p>
                        <w:p w14:paraId="0FA92D81" w14:textId="77777777" w:rsidR="00151107" w:rsidRPr="000C0203" w:rsidRDefault="00151107" w:rsidP="00151107">
                          <w:pPr>
                            <w:spacing w:before="100" w:beforeAutospacing="1" w:after="100" w:afterAutospacing="1"/>
                            <w:contextualSpacing/>
                            <w:jc w:val="right"/>
                            <w:rPr>
                              <w:color w:val="244061" w:themeColor="accent1" w:themeShade="80"/>
                              <w:sz w:val="16"/>
                              <w:szCs w:val="16"/>
                            </w:rPr>
                          </w:pPr>
                          <w:r w:rsidRPr="000C0203">
                            <w:rPr>
                              <w:color w:val="244061" w:themeColor="accent1" w:themeShade="80"/>
                              <w:sz w:val="16"/>
                              <w:szCs w:val="16"/>
                            </w:rPr>
                            <w:t>Tel.: 0264-40.53.00</w:t>
                          </w:r>
                        </w:p>
                        <w:p w14:paraId="68436CF3" w14:textId="77777777" w:rsidR="00151107" w:rsidRPr="000C0203" w:rsidRDefault="00151107" w:rsidP="00151107">
                          <w:pPr>
                            <w:spacing w:before="100" w:beforeAutospacing="1" w:after="100" w:afterAutospacing="1"/>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7DB7A43A" w14:textId="77777777" w:rsidR="00151107" w:rsidRPr="005E6ECE" w:rsidRDefault="00151107" w:rsidP="00151107">
                          <w:pPr>
                            <w:spacing w:before="100" w:beforeAutospacing="1" w:after="100" w:afterAutospacing="1"/>
                            <w:contextualSpacing/>
                            <w:jc w:val="right"/>
                            <w:rPr>
                              <w:color w:val="0F243E"/>
                              <w:sz w:val="16"/>
                              <w:szCs w:val="16"/>
                            </w:rPr>
                          </w:pPr>
                          <w:r w:rsidRPr="005E6ECE">
                            <w:rPr>
                              <w:color w:val="0F243E"/>
                              <w:sz w:val="16"/>
                              <w:szCs w:val="16"/>
                            </w:rPr>
                            <w:t>www.ubbcluj.ro</w:t>
                          </w:r>
                        </w:p>
                        <w:p w14:paraId="64B01295" w14:textId="77777777" w:rsidR="007A67C9" w:rsidRPr="005E6ECE" w:rsidRDefault="007A67C9" w:rsidP="007A67C9">
                          <w:pPr>
                            <w:spacing w:before="100" w:beforeAutospacing="1" w:after="100" w:afterAutospacing="1"/>
                            <w:contextualSpacing/>
                            <w:jc w:val="right"/>
                            <w:rPr>
                              <w:color w:val="0F243E"/>
                              <w:sz w:val="16"/>
                              <w:szCs w:val="16"/>
                            </w:rPr>
                          </w:pPr>
                        </w:p>
                        <w:p w14:paraId="0C982E95" w14:textId="77777777" w:rsidR="007A67C9" w:rsidRPr="00674F9C" w:rsidRDefault="007A67C9" w:rsidP="004472A8">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F5D3D" id="_x0000_t202" coordsize="21600,21600" o:spt="202" path="m,l,21600r21600,l21600,xe">
              <v:stroke joinstyle="miter"/>
              <v:path gradientshapeok="t" o:connecttype="rect"/>
            </v:shapetype>
            <v:shape id="Text Box 2" o:spid="_x0000_s1026" type="#_x0000_t202" style="position:absolute;left:0;text-align:left;margin-left:357pt;margin-top:64.5pt;width:132pt;height: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" filled="f" stroked="f">
              <v:textbox>
                <w:txbxContent>
                  <w:p w14:paraId="6F36C7DD" w14:textId="77777777" w:rsidR="00151107" w:rsidRPr="000C0203" w:rsidRDefault="00151107" w:rsidP="00151107">
                    <w:pPr>
                      <w:contextualSpacing/>
                      <w:jc w:val="right"/>
                      <w:rPr>
                        <w:color w:val="244061" w:themeColor="accent1" w:themeShade="80"/>
                        <w:sz w:val="16"/>
                        <w:szCs w:val="16"/>
                      </w:rPr>
                    </w:pPr>
                    <w:r w:rsidRPr="000C0203">
                      <w:rPr>
                        <w:color w:val="244061" w:themeColor="accent1" w:themeShade="80"/>
                        <w:sz w:val="16"/>
                        <w:szCs w:val="16"/>
                      </w:rPr>
                      <w:t>Str. M. Kogălniceanu nr. 1</w:t>
                    </w:r>
                  </w:p>
                  <w:p w14:paraId="239E6C30" w14:textId="77777777" w:rsidR="00151107" w:rsidRPr="000C0203" w:rsidRDefault="00151107" w:rsidP="00151107">
                    <w:pPr>
                      <w:spacing w:before="100" w:beforeAutospacing="1" w:after="100" w:afterAutospacing="1"/>
                      <w:contextualSpacing/>
                      <w:jc w:val="right"/>
                      <w:rPr>
                        <w:color w:val="244061" w:themeColor="accent1" w:themeShade="80"/>
                        <w:sz w:val="16"/>
                        <w:szCs w:val="16"/>
                      </w:rPr>
                    </w:pPr>
                    <w:r w:rsidRPr="000C0203">
                      <w:rPr>
                        <w:color w:val="244061" w:themeColor="accent1" w:themeShade="80"/>
                        <w:sz w:val="16"/>
                        <w:szCs w:val="16"/>
                      </w:rPr>
                      <w:t>Cluj-Napoca, RO-400084</w:t>
                    </w:r>
                  </w:p>
                  <w:p w14:paraId="0FA92D81" w14:textId="77777777" w:rsidR="00151107" w:rsidRPr="000C0203" w:rsidRDefault="00151107" w:rsidP="00151107">
                    <w:pPr>
                      <w:spacing w:before="100" w:beforeAutospacing="1" w:after="100" w:afterAutospacing="1"/>
                      <w:contextualSpacing/>
                      <w:jc w:val="right"/>
                      <w:rPr>
                        <w:color w:val="244061" w:themeColor="accent1" w:themeShade="80"/>
                        <w:sz w:val="16"/>
                        <w:szCs w:val="16"/>
                      </w:rPr>
                    </w:pPr>
                    <w:r w:rsidRPr="000C0203">
                      <w:rPr>
                        <w:color w:val="244061" w:themeColor="accent1" w:themeShade="80"/>
                        <w:sz w:val="16"/>
                        <w:szCs w:val="16"/>
                      </w:rPr>
                      <w:t>Tel.: 0264-40.53.00</w:t>
                    </w:r>
                  </w:p>
                  <w:p w14:paraId="68436CF3" w14:textId="77777777" w:rsidR="00151107" w:rsidRPr="000C0203" w:rsidRDefault="00151107" w:rsidP="00151107">
                    <w:pPr>
                      <w:spacing w:before="100" w:beforeAutospacing="1" w:after="100" w:afterAutospacing="1"/>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7DB7A43A" w14:textId="77777777" w:rsidR="00151107" w:rsidRPr="005E6ECE" w:rsidRDefault="00151107" w:rsidP="00151107">
                    <w:pPr>
                      <w:spacing w:before="100" w:beforeAutospacing="1" w:after="100" w:afterAutospacing="1"/>
                      <w:contextualSpacing/>
                      <w:jc w:val="right"/>
                      <w:rPr>
                        <w:color w:val="0F243E"/>
                        <w:sz w:val="16"/>
                        <w:szCs w:val="16"/>
                      </w:rPr>
                    </w:pPr>
                    <w:r w:rsidRPr="005E6ECE">
                      <w:rPr>
                        <w:color w:val="0F243E"/>
                        <w:sz w:val="16"/>
                        <w:szCs w:val="16"/>
                      </w:rPr>
                      <w:t>www.ubbcluj.ro</w:t>
                    </w:r>
                  </w:p>
                  <w:p w14:paraId="64B01295" w14:textId="77777777" w:rsidR="007A67C9" w:rsidRPr="005E6ECE" w:rsidRDefault="007A67C9" w:rsidP="007A67C9">
                    <w:pPr>
                      <w:spacing w:before="100" w:beforeAutospacing="1" w:after="100" w:afterAutospacing="1"/>
                      <w:contextualSpacing/>
                      <w:jc w:val="right"/>
                      <w:rPr>
                        <w:color w:val="0F243E"/>
                        <w:sz w:val="16"/>
                        <w:szCs w:val="16"/>
                      </w:rPr>
                    </w:pPr>
                  </w:p>
                  <w:p w14:paraId="0C982E95" w14:textId="77777777" w:rsidR="007A67C9" w:rsidRPr="00674F9C" w:rsidRDefault="007A67C9" w:rsidP="004472A8">
                    <w:pPr>
                      <w:spacing w:before="100" w:beforeAutospacing="1" w:after="100" w:afterAutospacing="1"/>
                      <w:contextualSpacing/>
                      <w:jc w:val="right"/>
                      <w:rPr>
                        <w:color w:val="0F243E"/>
                        <w:sz w:val="16"/>
                        <w:szCs w:val="16"/>
                      </w:rPr>
                    </w:pPr>
                  </w:p>
                </w:txbxContent>
              </v:textbox>
            </v:shape>
          </w:pict>
        </mc:Fallback>
      </mc:AlternateContent>
    </w:r>
    <w:r w:rsidR="00985DCB">
      <w:rPr>
        <w:noProof/>
        <w:color w:val="000000"/>
        <w:lang w:val="en-US" w:eastAsia="en-US"/>
      </w:rPr>
      <mc:AlternateContent>
        <mc:Choice Requires="wps">
          <w:drawing>
            <wp:anchor distT="0" distB="0" distL="114300" distR="114300" simplePos="0" relativeHeight="251658240" behindDoc="0" locked="0" layoutInCell="1" allowOverlap="1" wp14:anchorId="29DF572A" wp14:editId="31F17FE6">
              <wp:simplePos x="0" y="0"/>
              <wp:positionH relativeFrom="column">
                <wp:posOffset>320436</wp:posOffset>
              </wp:positionH>
              <wp:positionV relativeFrom="paragraph">
                <wp:posOffset>972541</wp:posOffset>
              </wp:positionV>
              <wp:extent cx="5725572" cy="0"/>
              <wp:effectExtent l="0" t="0" r="27940" b="19050"/>
              <wp:wrapNone/>
              <wp:docPr id="3" name="Straight Connector 3"/>
              <wp:cNvGraphicFramePr/>
              <a:graphic xmlns:a="http://schemas.openxmlformats.org/drawingml/2006/main">
                <a:graphicData uri="http://schemas.microsoft.com/office/word/2010/wordprocessingShape">
                  <wps:wsp>
                    <wps:cNvCnPr/>
                    <wps:spPr>
                      <a:xfrm flipH="1">
                        <a:off x="0" y="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726FBF" id="Straight Connector 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5pt,76.6pt" to="476.1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" strokecolor="#7f7f7f [1612]"/>
          </w:pict>
        </mc:Fallback>
      </mc:AlternateContent>
    </w:r>
    <w:r w:rsidR="00636CE8">
      <w:rPr>
        <w:noProof/>
        <w:lang w:val="en-US" w:eastAsia="en-US"/>
      </w:rPr>
      <w:drawing>
        <wp:anchor distT="0" distB="0" distL="114300" distR="114300" simplePos="0" relativeHeight="251659264" behindDoc="1" locked="0" layoutInCell="1" allowOverlap="1" wp14:anchorId="3DFCCF34" wp14:editId="47932D71">
          <wp:simplePos x="0" y="0"/>
          <wp:positionH relativeFrom="column">
            <wp:posOffset>-657225</wp:posOffset>
          </wp:positionH>
          <wp:positionV relativeFrom="paragraph">
            <wp:posOffset>133350</wp:posOffset>
          </wp:positionV>
          <wp:extent cx="2324100" cy="1179195"/>
          <wp:effectExtent l="0" t="0" r="0" b="0"/>
          <wp:wrapTight wrapText="bothSides">
            <wp:wrapPolygon edited="0">
              <wp:start x="3364" y="2792"/>
              <wp:lineTo x="2302" y="4536"/>
              <wp:lineTo x="708" y="7677"/>
              <wp:lineTo x="708" y="9073"/>
              <wp:lineTo x="885" y="14656"/>
              <wp:lineTo x="3187" y="17796"/>
              <wp:lineTo x="3364" y="18494"/>
              <wp:lineTo x="5666" y="18494"/>
              <wp:lineTo x="13987" y="17796"/>
              <wp:lineTo x="18059" y="16750"/>
              <wp:lineTo x="18059" y="14656"/>
              <wp:lineTo x="20715" y="9073"/>
              <wp:lineTo x="21069" y="4885"/>
              <wp:lineTo x="18413" y="3838"/>
              <wp:lineTo x="5843" y="2792"/>
              <wp:lineTo x="3364" y="2792"/>
            </wp:wrapPolygon>
          </wp:wrapTight>
          <wp:docPr id="7" name="Picture 7"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a:graphicData>
          </a:graphic>
          <wp14:sizeRelH relativeFrom="page">
            <wp14:pctWidth>0</wp14:pctWidth>
          </wp14:sizeRelH>
          <wp14:sizeRelV relativeFrom="page">
            <wp14:pctHeight>0</wp14:pctHeight>
          </wp14:sizeRelV>
        </wp:anchor>
      </w:drawing>
    </w:r>
    <w:r w:rsidR="002C625F">
      <w:rPr>
        <w:noProof/>
        <w:lang w:val="en-US" w:eastAsia="en-US"/>
      </w:rPr>
      <mc:AlternateContent>
        <mc:Choice Requires="wps">
          <w:drawing>
            <wp:anchor distT="0" distB="0" distL="114300" distR="114300" simplePos="0" relativeHeight="251657216" behindDoc="0" locked="0" layoutInCell="1" hidden="0" allowOverlap="1" wp14:anchorId="27FCD526" wp14:editId="70DB3494">
              <wp:simplePos x="0" y="0"/>
              <wp:positionH relativeFrom="column">
                <wp:posOffset>3555365</wp:posOffset>
              </wp:positionH>
              <wp:positionV relativeFrom="paragraph">
                <wp:posOffset>723900</wp:posOffset>
              </wp:positionV>
              <wp:extent cx="2592070" cy="288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35EB26B9" w14:textId="77777777" w:rsidR="00151107" w:rsidRPr="000C0203" w:rsidRDefault="00151107" w:rsidP="00151107">
                          <w:pPr>
                            <w:spacing w:before="100" w:beforeAutospacing="1" w:after="100" w:afterAutospacing="1"/>
                            <w:contextualSpacing/>
                            <w:jc w:val="right"/>
                            <w:rPr>
                              <w:b/>
                              <w:color w:val="244061" w:themeColor="accent1" w:themeShade="80"/>
                            </w:rPr>
                          </w:pPr>
                          <w:r w:rsidRPr="000C0203">
                            <w:rPr>
                              <w:rFonts w:ascii="Arial" w:hAnsi="Arial" w:cs="Arial"/>
                              <w:b/>
                              <w:color w:val="244061" w:themeColor="accent1" w:themeShade="80"/>
                              <w:sz w:val="18"/>
                              <w:szCs w:val="18"/>
                            </w:rPr>
                            <w:t>RECTORAT</w:t>
                          </w:r>
                        </w:p>
                        <w:p w14:paraId="71A89DAF" w14:textId="330DDD2F" w:rsidR="005803F0" w:rsidRPr="005E6ECE" w:rsidRDefault="005803F0" w:rsidP="004472A8">
                          <w:pPr>
                            <w:spacing w:before="100" w:beforeAutospacing="1" w:after="100" w:afterAutospacing="1"/>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 w14:anchorId="27FCD526" id="Text Box 1" o:spid="_x0000_s1027" type="#_x0000_t202" style="position:absolute;left:0;text-align:left;margin-left:279.95pt;margin-top:57pt;width:204.1pt;height:22.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35EB26B9" w14:textId="77777777" w:rsidR="00151107" w:rsidRPr="000C0203" w:rsidRDefault="00151107" w:rsidP="00151107">
                    <w:pPr>
                      <w:spacing w:before="100" w:beforeAutospacing="1" w:after="100" w:afterAutospacing="1"/>
                      <w:contextualSpacing/>
                      <w:jc w:val="right"/>
                      <w:rPr>
                        <w:b/>
                        <w:color w:val="244061" w:themeColor="accent1" w:themeShade="80"/>
                      </w:rPr>
                    </w:pPr>
                    <w:r w:rsidRPr="000C0203">
                      <w:rPr>
                        <w:rFonts w:ascii="Arial" w:hAnsi="Arial" w:cs="Arial"/>
                        <w:b/>
                        <w:color w:val="244061" w:themeColor="accent1" w:themeShade="80"/>
                        <w:sz w:val="18"/>
                        <w:szCs w:val="18"/>
                      </w:rPr>
                      <w:t>RECTORAT</w:t>
                    </w:r>
                  </w:p>
                  <w:p w14:paraId="71A89DAF" w14:textId="330DDD2F" w:rsidR="00000000" w:rsidRPr="005E6ECE" w:rsidRDefault="00000000" w:rsidP="004472A8">
                    <w:pPr>
                      <w:spacing w:before="100" w:beforeAutospacing="1" w:after="100" w:afterAutospacing="1"/>
                      <w:contextualSpacing/>
                      <w:jc w:val="right"/>
                      <w:rPr>
                        <w:b/>
                        <w:color w:val="7F7F7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06587"/>
    <w:multiLevelType w:val="multilevel"/>
    <w:tmpl w:val="5846E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E7BA4"/>
    <w:multiLevelType w:val="hybridMultilevel"/>
    <w:tmpl w:val="F1D0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E1250A"/>
    <w:multiLevelType w:val="multilevel"/>
    <w:tmpl w:val="63FC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22BE3"/>
    <w:multiLevelType w:val="hybridMultilevel"/>
    <w:tmpl w:val="C9429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619C5"/>
    <w:multiLevelType w:val="hybridMultilevel"/>
    <w:tmpl w:val="7A5A7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5093F"/>
    <w:multiLevelType w:val="hybridMultilevel"/>
    <w:tmpl w:val="01F67820"/>
    <w:lvl w:ilvl="0" w:tplc="914A6256">
      <w:start w:val="1"/>
      <w:numFmt w:val="bullet"/>
      <w:lvlText w:val="-"/>
      <w:lvlJc w:val="left"/>
      <w:pPr>
        <w:ind w:left="1069" w:hanging="360"/>
      </w:pPr>
      <w:rPr>
        <w:rFonts w:ascii="Palatino Linotype" w:eastAsiaTheme="minorHAnsi" w:hAnsi="Palatino Linotype"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3EA5301"/>
    <w:multiLevelType w:val="multilevel"/>
    <w:tmpl w:val="3A64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23D3F"/>
    <w:multiLevelType w:val="multilevel"/>
    <w:tmpl w:val="C9348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2C5ACD"/>
    <w:multiLevelType w:val="hybridMultilevel"/>
    <w:tmpl w:val="12CA332A"/>
    <w:lvl w:ilvl="0" w:tplc="3D9AD0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E77B1"/>
    <w:multiLevelType w:val="hybridMultilevel"/>
    <w:tmpl w:val="10B8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084781">
    <w:abstractNumId w:val="3"/>
  </w:num>
  <w:num w:numId="2" w16cid:durableId="1817187553">
    <w:abstractNumId w:val="0"/>
  </w:num>
  <w:num w:numId="3" w16cid:durableId="1636719586">
    <w:abstractNumId w:val="13"/>
  </w:num>
  <w:num w:numId="4" w16cid:durableId="399131901">
    <w:abstractNumId w:val="5"/>
  </w:num>
  <w:num w:numId="5" w16cid:durableId="275984460">
    <w:abstractNumId w:val="7"/>
  </w:num>
  <w:num w:numId="6" w16cid:durableId="208340017">
    <w:abstractNumId w:val="8"/>
  </w:num>
  <w:num w:numId="7" w16cid:durableId="591552858">
    <w:abstractNumId w:val="15"/>
  </w:num>
  <w:num w:numId="8" w16cid:durableId="1307396416">
    <w:abstractNumId w:val="14"/>
  </w:num>
  <w:num w:numId="9" w16cid:durableId="1064377653">
    <w:abstractNumId w:val="2"/>
  </w:num>
  <w:num w:numId="10" w16cid:durableId="1094664861">
    <w:abstractNumId w:val="6"/>
  </w:num>
  <w:num w:numId="11" w16cid:durableId="1646859629">
    <w:abstractNumId w:val="9"/>
  </w:num>
  <w:num w:numId="12" w16cid:durableId="1779569881">
    <w:abstractNumId w:val="10"/>
  </w:num>
  <w:num w:numId="13" w16cid:durableId="676495257">
    <w:abstractNumId w:val="1"/>
  </w:num>
  <w:num w:numId="14" w16cid:durableId="1881279517">
    <w:abstractNumId w:val="12"/>
  </w:num>
  <w:num w:numId="15" w16cid:durableId="1480347997">
    <w:abstractNumId w:val="11"/>
  </w:num>
  <w:num w:numId="16" w16cid:durableId="1958483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02BD4"/>
    <w:rsid w:val="000125D3"/>
    <w:rsid w:val="000145E8"/>
    <w:rsid w:val="000341F0"/>
    <w:rsid w:val="0003504A"/>
    <w:rsid w:val="00045F57"/>
    <w:rsid w:val="00046C8D"/>
    <w:rsid w:val="000556E7"/>
    <w:rsid w:val="00057CCA"/>
    <w:rsid w:val="00067E6E"/>
    <w:rsid w:val="0007682E"/>
    <w:rsid w:val="00084013"/>
    <w:rsid w:val="000913ED"/>
    <w:rsid w:val="000A1D01"/>
    <w:rsid w:val="000B3FE3"/>
    <w:rsid w:val="000B4B4E"/>
    <w:rsid w:val="000C0203"/>
    <w:rsid w:val="000C6493"/>
    <w:rsid w:val="000D4370"/>
    <w:rsid w:val="000E441E"/>
    <w:rsid w:val="000E7CBA"/>
    <w:rsid w:val="000F2598"/>
    <w:rsid w:val="000F369B"/>
    <w:rsid w:val="000F7159"/>
    <w:rsid w:val="00130168"/>
    <w:rsid w:val="00146CB4"/>
    <w:rsid w:val="00151107"/>
    <w:rsid w:val="00172C63"/>
    <w:rsid w:val="0018116B"/>
    <w:rsid w:val="001B36AB"/>
    <w:rsid w:val="001C51D3"/>
    <w:rsid w:val="001C56C1"/>
    <w:rsid w:val="001D4682"/>
    <w:rsid w:val="001D7E8C"/>
    <w:rsid w:val="001E5EDE"/>
    <w:rsid w:val="001E6CA7"/>
    <w:rsid w:val="001F5A74"/>
    <w:rsid w:val="00202744"/>
    <w:rsid w:val="00215307"/>
    <w:rsid w:val="002173B5"/>
    <w:rsid w:val="00231717"/>
    <w:rsid w:val="00242FA6"/>
    <w:rsid w:val="00243E0E"/>
    <w:rsid w:val="00246E8F"/>
    <w:rsid w:val="00261F69"/>
    <w:rsid w:val="00273440"/>
    <w:rsid w:val="00275496"/>
    <w:rsid w:val="00281CA7"/>
    <w:rsid w:val="00282123"/>
    <w:rsid w:val="00290EBA"/>
    <w:rsid w:val="00293379"/>
    <w:rsid w:val="00294C07"/>
    <w:rsid w:val="002C625F"/>
    <w:rsid w:val="002C6443"/>
    <w:rsid w:val="002C77F9"/>
    <w:rsid w:val="002D1D15"/>
    <w:rsid w:val="002E17C0"/>
    <w:rsid w:val="002E332D"/>
    <w:rsid w:val="002E77C4"/>
    <w:rsid w:val="002F1273"/>
    <w:rsid w:val="0030689B"/>
    <w:rsid w:val="00306F5F"/>
    <w:rsid w:val="00315B23"/>
    <w:rsid w:val="00344885"/>
    <w:rsid w:val="00355AC6"/>
    <w:rsid w:val="00356A39"/>
    <w:rsid w:val="00360EEF"/>
    <w:rsid w:val="003729EA"/>
    <w:rsid w:val="00393842"/>
    <w:rsid w:val="003973F5"/>
    <w:rsid w:val="003975C1"/>
    <w:rsid w:val="003A368A"/>
    <w:rsid w:val="003B2443"/>
    <w:rsid w:val="003C0CCE"/>
    <w:rsid w:val="003C2749"/>
    <w:rsid w:val="003E7B12"/>
    <w:rsid w:val="003F7551"/>
    <w:rsid w:val="00402D38"/>
    <w:rsid w:val="00403A97"/>
    <w:rsid w:val="00406B5C"/>
    <w:rsid w:val="00414D80"/>
    <w:rsid w:val="004179D8"/>
    <w:rsid w:val="00421AA5"/>
    <w:rsid w:val="00421C79"/>
    <w:rsid w:val="00430A13"/>
    <w:rsid w:val="004327B9"/>
    <w:rsid w:val="00445A03"/>
    <w:rsid w:val="0045175E"/>
    <w:rsid w:val="004529B1"/>
    <w:rsid w:val="0045349F"/>
    <w:rsid w:val="00453AFA"/>
    <w:rsid w:val="00491D6B"/>
    <w:rsid w:val="004974EA"/>
    <w:rsid w:val="004A0B61"/>
    <w:rsid w:val="004C41CA"/>
    <w:rsid w:val="004C4A81"/>
    <w:rsid w:val="004F05CB"/>
    <w:rsid w:val="005200FD"/>
    <w:rsid w:val="00521709"/>
    <w:rsid w:val="00532411"/>
    <w:rsid w:val="0053511A"/>
    <w:rsid w:val="00543145"/>
    <w:rsid w:val="00547A3B"/>
    <w:rsid w:val="005539ED"/>
    <w:rsid w:val="00554DC6"/>
    <w:rsid w:val="005626C6"/>
    <w:rsid w:val="005746E8"/>
    <w:rsid w:val="005803F0"/>
    <w:rsid w:val="005840F2"/>
    <w:rsid w:val="005C4135"/>
    <w:rsid w:val="005E27A5"/>
    <w:rsid w:val="005E47AF"/>
    <w:rsid w:val="005F49EC"/>
    <w:rsid w:val="005F6FCC"/>
    <w:rsid w:val="00607AD2"/>
    <w:rsid w:val="006103D8"/>
    <w:rsid w:val="0061101D"/>
    <w:rsid w:val="00611712"/>
    <w:rsid w:val="00611B99"/>
    <w:rsid w:val="00617476"/>
    <w:rsid w:val="00617F18"/>
    <w:rsid w:val="00636CE8"/>
    <w:rsid w:val="00637D1A"/>
    <w:rsid w:val="006525A7"/>
    <w:rsid w:val="00670370"/>
    <w:rsid w:val="00674B60"/>
    <w:rsid w:val="00677168"/>
    <w:rsid w:val="00681C86"/>
    <w:rsid w:val="006902FB"/>
    <w:rsid w:val="006967C7"/>
    <w:rsid w:val="006A040C"/>
    <w:rsid w:val="006A288B"/>
    <w:rsid w:val="006A4212"/>
    <w:rsid w:val="006C119C"/>
    <w:rsid w:val="006D3922"/>
    <w:rsid w:val="006E2B87"/>
    <w:rsid w:val="006F0F3A"/>
    <w:rsid w:val="006F4D77"/>
    <w:rsid w:val="0070043D"/>
    <w:rsid w:val="00703666"/>
    <w:rsid w:val="00736C38"/>
    <w:rsid w:val="00740C16"/>
    <w:rsid w:val="0074329C"/>
    <w:rsid w:val="00744359"/>
    <w:rsid w:val="00747F9D"/>
    <w:rsid w:val="007516E3"/>
    <w:rsid w:val="0075456A"/>
    <w:rsid w:val="0075637F"/>
    <w:rsid w:val="00771AF9"/>
    <w:rsid w:val="00774C10"/>
    <w:rsid w:val="00790696"/>
    <w:rsid w:val="007920A3"/>
    <w:rsid w:val="007A67C9"/>
    <w:rsid w:val="007B318C"/>
    <w:rsid w:val="007B7DE6"/>
    <w:rsid w:val="007C0E33"/>
    <w:rsid w:val="007C56FB"/>
    <w:rsid w:val="007E52CD"/>
    <w:rsid w:val="007F5AB7"/>
    <w:rsid w:val="008036E4"/>
    <w:rsid w:val="00823956"/>
    <w:rsid w:val="0082406A"/>
    <w:rsid w:val="00826780"/>
    <w:rsid w:val="008331BB"/>
    <w:rsid w:val="008357F1"/>
    <w:rsid w:val="00846E94"/>
    <w:rsid w:val="008503F7"/>
    <w:rsid w:val="00865EA0"/>
    <w:rsid w:val="00873E55"/>
    <w:rsid w:val="00882E13"/>
    <w:rsid w:val="00885D0C"/>
    <w:rsid w:val="00886C29"/>
    <w:rsid w:val="008B53DE"/>
    <w:rsid w:val="008C1D92"/>
    <w:rsid w:val="008C3769"/>
    <w:rsid w:val="008C563B"/>
    <w:rsid w:val="008F5BCC"/>
    <w:rsid w:val="0090106F"/>
    <w:rsid w:val="009108CB"/>
    <w:rsid w:val="00915ED1"/>
    <w:rsid w:val="0093564A"/>
    <w:rsid w:val="00936478"/>
    <w:rsid w:val="00941129"/>
    <w:rsid w:val="00966C93"/>
    <w:rsid w:val="009672C1"/>
    <w:rsid w:val="00967D15"/>
    <w:rsid w:val="0097089A"/>
    <w:rsid w:val="00985DCB"/>
    <w:rsid w:val="00996F51"/>
    <w:rsid w:val="009A024C"/>
    <w:rsid w:val="009C1B92"/>
    <w:rsid w:val="009D2D18"/>
    <w:rsid w:val="009E04F9"/>
    <w:rsid w:val="009F0DD1"/>
    <w:rsid w:val="009F587F"/>
    <w:rsid w:val="00A20AE7"/>
    <w:rsid w:val="00A31213"/>
    <w:rsid w:val="00A34643"/>
    <w:rsid w:val="00A418D1"/>
    <w:rsid w:val="00A4300C"/>
    <w:rsid w:val="00A50EFA"/>
    <w:rsid w:val="00A552C7"/>
    <w:rsid w:val="00AB55DF"/>
    <w:rsid w:val="00AB7A1A"/>
    <w:rsid w:val="00AC13CD"/>
    <w:rsid w:val="00AD1AD6"/>
    <w:rsid w:val="00AF1203"/>
    <w:rsid w:val="00AF2483"/>
    <w:rsid w:val="00AF29A4"/>
    <w:rsid w:val="00B011F7"/>
    <w:rsid w:val="00B26AAB"/>
    <w:rsid w:val="00B5075B"/>
    <w:rsid w:val="00B55F82"/>
    <w:rsid w:val="00B87939"/>
    <w:rsid w:val="00B9282F"/>
    <w:rsid w:val="00B94DF6"/>
    <w:rsid w:val="00BA1A40"/>
    <w:rsid w:val="00BA6DDE"/>
    <w:rsid w:val="00BB406D"/>
    <w:rsid w:val="00BD270F"/>
    <w:rsid w:val="00BD5C3D"/>
    <w:rsid w:val="00BF569B"/>
    <w:rsid w:val="00C10951"/>
    <w:rsid w:val="00C14577"/>
    <w:rsid w:val="00C3504F"/>
    <w:rsid w:val="00C45C21"/>
    <w:rsid w:val="00C5236E"/>
    <w:rsid w:val="00C602A3"/>
    <w:rsid w:val="00C638D5"/>
    <w:rsid w:val="00C870C8"/>
    <w:rsid w:val="00C9151D"/>
    <w:rsid w:val="00CB0AA5"/>
    <w:rsid w:val="00CB21B6"/>
    <w:rsid w:val="00CB48CC"/>
    <w:rsid w:val="00CB7DD7"/>
    <w:rsid w:val="00CF0EC9"/>
    <w:rsid w:val="00D00D88"/>
    <w:rsid w:val="00D04A18"/>
    <w:rsid w:val="00D05541"/>
    <w:rsid w:val="00D0634A"/>
    <w:rsid w:val="00D311DA"/>
    <w:rsid w:val="00D44336"/>
    <w:rsid w:val="00D44E94"/>
    <w:rsid w:val="00D51CC5"/>
    <w:rsid w:val="00D53B1A"/>
    <w:rsid w:val="00D54137"/>
    <w:rsid w:val="00D62CB0"/>
    <w:rsid w:val="00D7090E"/>
    <w:rsid w:val="00D72FA7"/>
    <w:rsid w:val="00D86086"/>
    <w:rsid w:val="00D86B2B"/>
    <w:rsid w:val="00D95508"/>
    <w:rsid w:val="00DB1EA0"/>
    <w:rsid w:val="00DB504F"/>
    <w:rsid w:val="00DC19F5"/>
    <w:rsid w:val="00DC6AC7"/>
    <w:rsid w:val="00DC6E15"/>
    <w:rsid w:val="00DD241A"/>
    <w:rsid w:val="00DD2560"/>
    <w:rsid w:val="00DD3912"/>
    <w:rsid w:val="00DD48B8"/>
    <w:rsid w:val="00DE05B8"/>
    <w:rsid w:val="00DE17EE"/>
    <w:rsid w:val="00DF1E99"/>
    <w:rsid w:val="00DF28AD"/>
    <w:rsid w:val="00DF45EA"/>
    <w:rsid w:val="00DF4F13"/>
    <w:rsid w:val="00E06228"/>
    <w:rsid w:val="00E11807"/>
    <w:rsid w:val="00E12311"/>
    <w:rsid w:val="00E31981"/>
    <w:rsid w:val="00E33168"/>
    <w:rsid w:val="00E44756"/>
    <w:rsid w:val="00E56DD1"/>
    <w:rsid w:val="00E651EB"/>
    <w:rsid w:val="00E71E56"/>
    <w:rsid w:val="00E73E48"/>
    <w:rsid w:val="00E80BEC"/>
    <w:rsid w:val="00E926D7"/>
    <w:rsid w:val="00E93969"/>
    <w:rsid w:val="00EA41B8"/>
    <w:rsid w:val="00EB14D6"/>
    <w:rsid w:val="00EB4DDD"/>
    <w:rsid w:val="00EB62C1"/>
    <w:rsid w:val="00EB6572"/>
    <w:rsid w:val="00EB66C1"/>
    <w:rsid w:val="00EC2F31"/>
    <w:rsid w:val="00ED3B68"/>
    <w:rsid w:val="00EE6045"/>
    <w:rsid w:val="00EE7E8F"/>
    <w:rsid w:val="00EF02F7"/>
    <w:rsid w:val="00EF6859"/>
    <w:rsid w:val="00EF74DB"/>
    <w:rsid w:val="00EF7D15"/>
    <w:rsid w:val="00F01AC0"/>
    <w:rsid w:val="00F01AD5"/>
    <w:rsid w:val="00F031E5"/>
    <w:rsid w:val="00F052AB"/>
    <w:rsid w:val="00F152EC"/>
    <w:rsid w:val="00F24791"/>
    <w:rsid w:val="00F36E07"/>
    <w:rsid w:val="00F4347C"/>
    <w:rsid w:val="00F44CB4"/>
    <w:rsid w:val="00F4547E"/>
    <w:rsid w:val="00F53EA2"/>
    <w:rsid w:val="00F605F7"/>
    <w:rsid w:val="00FA266F"/>
    <w:rsid w:val="00FC1F1E"/>
    <w:rsid w:val="00FC4F94"/>
    <w:rsid w:val="00FD2B5F"/>
    <w:rsid w:val="00FD676A"/>
    <w:rsid w:val="00FE016A"/>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ol"/>
    <w:qFormat/>
    <w:rsid w:val="00D00D88"/>
    <w:pPr>
      <w:spacing w:before="200" w:after="0" w:line="240" w:lineRule="auto"/>
    </w:pPr>
    <w:rPr>
      <w:rFonts w:ascii="Times New Roman" w:hAnsi="Times New Roman"/>
      <w:sz w:val="24"/>
    </w:rPr>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pPr>
    <w:rPr>
      <w:rFonts w:eastAsia="Times New Roman" w:cs="Times New Roman"/>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pPr>
  </w:style>
  <w:style w:type="character" w:customStyle="1" w:styleId="FooterChar">
    <w:name w:val="Footer Char"/>
    <w:basedOn w:val="DefaultParagraphFont"/>
    <w:link w:val="Footer"/>
    <w:uiPriority w:val="99"/>
    <w:rsid w:val="00DB504F"/>
  </w:style>
  <w:style w:type="character" w:customStyle="1" w:styleId="TitleChar">
    <w:name w:val="Title Char"/>
    <w:basedOn w:val="DefaultParagraphFont"/>
    <w:link w:val="Title"/>
    <w:rsid w:val="00636CE8"/>
    <w:rPr>
      <w:b/>
      <w:sz w:val="72"/>
      <w:szCs w:val="72"/>
    </w:rPr>
  </w:style>
  <w:style w:type="paragraph" w:customStyle="1" w:styleId="Romana">
    <w:name w:val="Romana"/>
    <w:basedOn w:val="Normal"/>
    <w:qFormat/>
    <w:rsid w:val="00246E8F"/>
    <w:pPr>
      <w:spacing w:before="0"/>
      <w:ind w:firstLine="720"/>
      <w:jc w:val="both"/>
    </w:pPr>
    <w:rPr>
      <w:rFonts w:ascii="Palatino Linotype" w:hAnsi="Palatino Linotype"/>
      <w:sz w:val="22"/>
    </w:rPr>
  </w:style>
  <w:style w:type="paragraph" w:styleId="NoSpacing">
    <w:name w:val="No Spacing"/>
    <w:uiPriority w:val="1"/>
    <w:qFormat/>
    <w:rsid w:val="00D00D8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4300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0C"/>
    <w:rPr>
      <w:rFonts w:ascii="Segoe UI" w:hAnsi="Segoe UI" w:cs="Segoe UI"/>
      <w:sz w:val="18"/>
      <w:szCs w:val="18"/>
    </w:rPr>
  </w:style>
  <w:style w:type="paragraph" w:customStyle="1" w:styleId="Romn">
    <w:name w:val="Română"/>
    <w:basedOn w:val="PlainText"/>
    <w:qFormat/>
    <w:rsid w:val="00FD676A"/>
    <w:pPr>
      <w:ind w:firstLine="709"/>
      <w:jc w:val="both"/>
    </w:pPr>
    <w:rPr>
      <w:rFonts w:ascii="Palatino Linotype" w:eastAsiaTheme="minorHAnsi" w:hAnsi="Palatino Linotype" w:cstheme="minorBidi"/>
      <w:sz w:val="24"/>
      <w:szCs w:val="24"/>
      <w:lang w:eastAsia="en-US"/>
    </w:rPr>
  </w:style>
  <w:style w:type="paragraph" w:styleId="PlainText">
    <w:name w:val="Plain Text"/>
    <w:basedOn w:val="Normal"/>
    <w:link w:val="PlainTextChar"/>
    <w:uiPriority w:val="99"/>
    <w:semiHidden/>
    <w:unhideWhenUsed/>
    <w:rsid w:val="00FD676A"/>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FD676A"/>
    <w:rPr>
      <w:rFonts w:ascii="Consolas" w:hAnsi="Consolas"/>
      <w:sz w:val="21"/>
      <w:szCs w:val="21"/>
    </w:rPr>
  </w:style>
  <w:style w:type="character" w:styleId="UnresolvedMention">
    <w:name w:val="Unresolved Mention"/>
    <w:basedOn w:val="DefaultParagraphFont"/>
    <w:uiPriority w:val="99"/>
    <w:semiHidden/>
    <w:unhideWhenUsed/>
    <w:rsid w:val="00306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628">
      <w:bodyDiv w:val="1"/>
      <w:marLeft w:val="0"/>
      <w:marRight w:val="0"/>
      <w:marTop w:val="0"/>
      <w:marBottom w:val="0"/>
      <w:divBdr>
        <w:top w:val="none" w:sz="0" w:space="0" w:color="auto"/>
        <w:left w:val="none" w:sz="0" w:space="0" w:color="auto"/>
        <w:bottom w:val="none" w:sz="0" w:space="0" w:color="auto"/>
        <w:right w:val="none" w:sz="0" w:space="0" w:color="auto"/>
      </w:divBdr>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247033724">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Maria-Mihaela Ilisiu</cp:lastModifiedBy>
  <cp:revision>3</cp:revision>
  <cp:lastPrinted>2025-04-30T07:54:00Z</cp:lastPrinted>
  <dcterms:created xsi:type="dcterms:W3CDTF">2025-04-30T10:09:00Z</dcterms:created>
  <dcterms:modified xsi:type="dcterms:W3CDTF">2025-04-30T10:19:00Z</dcterms:modified>
</cp:coreProperties>
</file>