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D8" w:rsidRDefault="007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</w:t>
      </w:r>
    </w:p>
    <w:p w:rsidR="005106D8" w:rsidRDefault="007537BA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N U N Ţ</w:t>
      </w:r>
    </w:p>
    <w:p w:rsidR="005106D8" w:rsidRPr="0037307F" w:rsidRDefault="00753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art.16 alin10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6 </w:t>
      </w:r>
      <w:r>
        <w:rPr>
          <w:rFonts w:ascii="Times New Roman" w:eastAsia="Times New Roman" w:hAnsi="Times New Roman" w:cs="Times New Roman"/>
          <w:sz w:val="24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sz w:val="24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nr.153/</w:t>
      </w:r>
      <w:proofErr w:type="gramStart"/>
      <w:r>
        <w:rPr>
          <w:rFonts w:ascii="Times New Roman" w:eastAsia="Times New Roman" w:hAnsi="Times New Roman" w:cs="Times New Roman"/>
          <w:sz w:val="24"/>
        </w:rPr>
        <w:t>2017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Universitatea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Babeş-Bolyai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organizează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concurs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ocuparea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236343">
        <w:rPr>
          <w:rFonts w:ascii="Times New Roman" w:eastAsia="Times New Roman" w:hAnsi="Times New Roman" w:cs="Times New Roman"/>
          <w:i/>
          <w:sz w:val="24"/>
        </w:rPr>
        <w:t xml:space="preserve">Expert </w:t>
      </w:r>
      <w:proofErr w:type="spellStart"/>
      <w:r w:rsidR="00236343">
        <w:rPr>
          <w:rFonts w:ascii="Times New Roman" w:eastAsia="Times New Roman" w:hAnsi="Times New Roman" w:cs="Times New Roman"/>
          <w:i/>
          <w:sz w:val="24"/>
        </w:rPr>
        <w:t>consiliere</w:t>
      </w:r>
      <w:proofErr w:type="spellEnd"/>
      <w:r w:rsidR="00236343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236343">
        <w:rPr>
          <w:rFonts w:ascii="Times New Roman" w:eastAsia="Times New Roman" w:hAnsi="Times New Roman" w:cs="Times New Roman"/>
          <w:i/>
          <w:sz w:val="24"/>
        </w:rPr>
        <w:t>si</w:t>
      </w:r>
      <w:proofErr w:type="spellEnd"/>
      <w:r w:rsidR="00236343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236343">
        <w:rPr>
          <w:rFonts w:ascii="Times New Roman" w:eastAsia="Times New Roman" w:hAnsi="Times New Roman" w:cs="Times New Roman"/>
          <w:i/>
          <w:sz w:val="24"/>
        </w:rPr>
        <w:t>orientare</w:t>
      </w:r>
      <w:proofErr w:type="spellEnd"/>
      <w:r w:rsidR="0037307F">
        <w:rPr>
          <w:rFonts w:ascii="Times New Roman" w:eastAsia="Times New Roman" w:hAnsi="Times New Roman" w:cs="Times New Roman"/>
          <w:i/>
          <w:sz w:val="24"/>
        </w:rPr>
        <w:t>-</w:t>
      </w:r>
      <w:r w:rsidR="00783158">
        <w:rPr>
          <w:rFonts w:ascii="Times New Roman" w:eastAsia="Times New Roman" w:hAnsi="Times New Roman" w:cs="Times New Roman"/>
          <w:i/>
          <w:sz w:val="24"/>
        </w:rPr>
        <w:t>FEFS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prevăzut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cadrul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finanțat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fonduri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europene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nerambursabile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</w:rPr>
        <w:t>Consiliere-Practică-Motivare-avantaje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angajare</w:t>
      </w:r>
      <w:proofErr w:type="spellEnd"/>
      <w:r>
        <w:rPr>
          <w:rFonts w:ascii="Times New Roman" w:eastAsia="Times New Roman" w:hAnsi="Times New Roman" w:cs="Times New Roman"/>
        </w:rPr>
        <w:t>!” – POCU 107913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7307F">
        <w:rPr>
          <w:rFonts w:ascii="Times New Roman" w:eastAsia="Times New Roman" w:hAnsi="Times New Roman" w:cs="Times New Roman"/>
          <w:b/>
          <w:sz w:val="24"/>
        </w:rPr>
        <w:t xml:space="preserve">– </w:t>
      </w:r>
      <w:proofErr w:type="spellStart"/>
      <w:r w:rsidRPr="0037307F">
        <w:rPr>
          <w:rFonts w:ascii="Times New Roman" w:eastAsia="Times New Roman" w:hAnsi="Times New Roman" w:cs="Times New Roman"/>
          <w:b/>
          <w:sz w:val="24"/>
        </w:rPr>
        <w:t>pe</w:t>
      </w:r>
      <w:proofErr w:type="spellEnd"/>
      <w:r w:rsidRPr="0037307F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7307F">
        <w:rPr>
          <w:rFonts w:ascii="Times New Roman" w:eastAsia="Times New Roman" w:hAnsi="Times New Roman" w:cs="Times New Roman"/>
          <w:b/>
          <w:sz w:val="24"/>
        </w:rPr>
        <w:t>perioadă</w:t>
      </w:r>
      <w:proofErr w:type="spellEnd"/>
      <w:r w:rsidRPr="0037307F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7307F">
        <w:rPr>
          <w:rFonts w:ascii="Times New Roman" w:eastAsia="Times New Roman" w:hAnsi="Times New Roman" w:cs="Times New Roman"/>
          <w:b/>
          <w:sz w:val="24"/>
        </w:rPr>
        <w:t>determinată</w:t>
      </w:r>
      <w:proofErr w:type="spellEnd"/>
      <w:r w:rsidRPr="0037307F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="0037307F">
        <w:rPr>
          <w:rFonts w:ascii="Times New Roman" w:eastAsia="Times New Roman" w:hAnsi="Times New Roman" w:cs="Times New Roman"/>
          <w:b/>
          <w:sz w:val="24"/>
        </w:rPr>
        <w:t>16</w:t>
      </w:r>
      <w:r w:rsidRPr="0037307F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7307F">
        <w:rPr>
          <w:rFonts w:ascii="Times New Roman" w:eastAsia="Times New Roman" w:hAnsi="Times New Roman" w:cs="Times New Roman"/>
          <w:b/>
          <w:sz w:val="24"/>
        </w:rPr>
        <w:t>luni</w:t>
      </w:r>
      <w:proofErr w:type="spellEnd"/>
      <w:r w:rsidR="0037307F" w:rsidRPr="0037307F">
        <w:rPr>
          <w:rFonts w:ascii="Times New Roman" w:eastAsia="Times New Roman" w:hAnsi="Times New Roman" w:cs="Times New Roman"/>
          <w:b/>
          <w:sz w:val="24"/>
        </w:rPr>
        <w:t xml:space="preserve"> - 01.12.2018-31.03.2020</w:t>
      </w:r>
      <w:r w:rsidRPr="0037307F">
        <w:rPr>
          <w:rFonts w:ascii="Times New Roman" w:eastAsia="Times New Roman" w:hAnsi="Times New Roman" w:cs="Times New Roman"/>
          <w:b/>
          <w:sz w:val="24"/>
        </w:rPr>
        <w:t xml:space="preserve">), cu </w:t>
      </w:r>
      <w:proofErr w:type="spellStart"/>
      <w:proofErr w:type="gramStart"/>
      <w:r w:rsidRPr="0037307F">
        <w:rPr>
          <w:rFonts w:ascii="Times New Roman" w:eastAsia="Times New Roman" w:hAnsi="Times New Roman" w:cs="Times New Roman"/>
          <w:b/>
          <w:sz w:val="24"/>
        </w:rPr>
        <w:t>normă</w:t>
      </w:r>
      <w:proofErr w:type="spellEnd"/>
      <w:proofErr w:type="gramEnd"/>
      <w:r w:rsidRPr="0037307F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7307F">
        <w:rPr>
          <w:rFonts w:ascii="Times New Roman" w:eastAsia="Times New Roman" w:hAnsi="Times New Roman" w:cs="Times New Roman"/>
          <w:b/>
          <w:sz w:val="24"/>
        </w:rPr>
        <w:t>parțială</w:t>
      </w:r>
      <w:proofErr w:type="spellEnd"/>
      <w:r w:rsidRPr="0037307F">
        <w:rPr>
          <w:rFonts w:ascii="Times New Roman" w:eastAsia="Times New Roman" w:hAnsi="Times New Roman" w:cs="Times New Roman"/>
          <w:b/>
          <w:sz w:val="24"/>
        </w:rPr>
        <w:t xml:space="preserve"> de </w:t>
      </w:r>
      <w:r w:rsidR="0037307F" w:rsidRPr="0037307F">
        <w:rPr>
          <w:rFonts w:ascii="Times New Roman" w:hAnsi="Times New Roman" w:cs="Times New Roman"/>
          <w:b/>
          <w:sz w:val="24"/>
          <w:szCs w:val="24"/>
        </w:rPr>
        <w:t>2</w:t>
      </w:r>
      <w:r w:rsidR="00783158">
        <w:rPr>
          <w:rFonts w:ascii="Times New Roman" w:hAnsi="Times New Roman" w:cs="Times New Roman"/>
          <w:b/>
          <w:sz w:val="24"/>
          <w:szCs w:val="24"/>
        </w:rPr>
        <w:t>0</w:t>
      </w:r>
      <w:r w:rsidR="0037307F" w:rsidRPr="0037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07F">
        <w:rPr>
          <w:rFonts w:ascii="Times New Roman" w:hAnsi="Times New Roman" w:cs="Times New Roman"/>
          <w:b/>
          <w:sz w:val="24"/>
          <w:szCs w:val="24"/>
        </w:rPr>
        <w:t>ore/</w:t>
      </w:r>
      <w:proofErr w:type="spellStart"/>
      <w:r w:rsidRPr="0037307F">
        <w:rPr>
          <w:rFonts w:ascii="Times New Roman" w:hAnsi="Times New Roman" w:cs="Times New Roman"/>
          <w:b/>
          <w:sz w:val="24"/>
          <w:szCs w:val="24"/>
        </w:rPr>
        <w:t>lună</w:t>
      </w:r>
      <w:proofErr w:type="spellEnd"/>
      <w:r w:rsidRPr="0037307F">
        <w:rPr>
          <w:rFonts w:ascii="Times New Roman" w:hAnsi="Times New Roman" w:cs="Times New Roman"/>
          <w:b/>
          <w:sz w:val="24"/>
          <w:szCs w:val="24"/>
        </w:rPr>
        <w:t>.</w:t>
      </w:r>
    </w:p>
    <w:p w:rsidR="005106D8" w:rsidRDefault="0051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06D8" w:rsidRDefault="00753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Condiţii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generale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participare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5106D8" w:rsidRDefault="007537B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cetăţenie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română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cetăţenia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altor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state </w:t>
      </w:r>
      <w:proofErr w:type="spellStart"/>
      <w:r>
        <w:rPr>
          <w:rFonts w:ascii="Times New Roman" w:eastAsia="Times New Roman" w:hAnsi="Times New Roman" w:cs="Times New Roman"/>
          <w:sz w:val="24"/>
        </w:rPr>
        <w:t>membre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UE </w:t>
      </w:r>
      <w:proofErr w:type="spellStart"/>
      <w:r>
        <w:rPr>
          <w:rFonts w:ascii="Times New Roman" w:eastAsia="Times New Roman" w:hAnsi="Times New Roman" w:cs="Times New Roman"/>
          <w:sz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statelor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aparţinând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SEE </w:t>
      </w:r>
    </w:p>
    <w:p w:rsidR="005106D8" w:rsidRDefault="007537B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limbii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române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scris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vorbit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5106D8" w:rsidRDefault="007537B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vârsta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minimă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reglementată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legale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5106D8" w:rsidRDefault="007537B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capacitate </w:t>
      </w:r>
      <w:proofErr w:type="spellStart"/>
      <w:r>
        <w:rPr>
          <w:rFonts w:ascii="Times New Roman" w:eastAsia="Times New Roman" w:hAnsi="Times New Roman" w:cs="Times New Roman"/>
          <w:sz w:val="24"/>
        </w:rPr>
        <w:t>deplină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exerciţiu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5106D8" w:rsidRDefault="007537B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lipsa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antecedentelor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06D8" w:rsidRDefault="005106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5106D8" w:rsidRDefault="007537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Condiții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participare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:rsidR="00470A0C" w:rsidRPr="00470A0C" w:rsidRDefault="00470A0C" w:rsidP="0037307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6738">
        <w:rPr>
          <w:rFonts w:ascii="Times New Roman" w:eastAsia="Times New Roman" w:hAnsi="Times New Roman" w:cs="Times New Roman"/>
          <w:sz w:val="24"/>
          <w:szCs w:val="24"/>
        </w:rPr>
        <w:t>experienţă</w:t>
      </w:r>
      <w:proofErr w:type="spellEnd"/>
      <w:r w:rsidRPr="004A6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738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Pr="004A6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0A0C">
        <w:rPr>
          <w:rFonts w:ascii="Times New Roman" w:eastAsia="Times New Roman" w:hAnsi="Times New Roman" w:cs="Times New Roman"/>
          <w:sz w:val="24"/>
          <w:szCs w:val="24"/>
        </w:rPr>
        <w:t xml:space="preserve">- 2 </w:t>
      </w:r>
      <w:proofErr w:type="spellStart"/>
      <w:r w:rsidRPr="00470A0C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</w:p>
    <w:p w:rsidR="004A6738" w:rsidRPr="004A6738" w:rsidRDefault="004A6738" w:rsidP="004A673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106D8" w:rsidRDefault="00753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Dosarul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de concurs:</w:t>
      </w:r>
    </w:p>
    <w:p w:rsidR="005106D8" w:rsidRDefault="00753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participarea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concurs </w:t>
      </w:r>
      <w:proofErr w:type="spellStart"/>
      <w:r>
        <w:rPr>
          <w:rFonts w:ascii="Times New Roman" w:eastAsia="Times New Roman" w:hAnsi="Times New Roman" w:cs="Times New Roman"/>
          <w:sz w:val="24"/>
        </w:rPr>
        <w:t>persoanele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interesate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depune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Resurse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str. I.C. </w:t>
      </w:r>
      <w:proofErr w:type="spellStart"/>
      <w:r>
        <w:rPr>
          <w:rFonts w:ascii="Times New Roman" w:eastAsia="Times New Roman" w:hAnsi="Times New Roman" w:cs="Times New Roman"/>
          <w:sz w:val="24"/>
        </w:rPr>
        <w:t>Brătianu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nr.14, </w:t>
      </w:r>
      <w:proofErr w:type="spellStart"/>
      <w:r>
        <w:rPr>
          <w:rFonts w:ascii="Times New Roman" w:eastAsia="Times New Roman" w:hAnsi="Times New Roman" w:cs="Times New Roman"/>
          <w:sz w:val="24"/>
        </w:rPr>
        <w:t>etaj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1, </w:t>
      </w:r>
      <w:r w:rsidR="0037307F" w:rsidRPr="007E3DCE">
        <w:rPr>
          <w:rFonts w:ascii="Times New Roman" w:hAnsi="Times New Roman"/>
          <w:b/>
          <w:sz w:val="24"/>
          <w:szCs w:val="24"/>
          <w:u w:val="single"/>
        </w:rPr>
        <w:t>până la data de 17.09.2018, ora 16</w:t>
      </w:r>
      <w:r w:rsidR="0037307F" w:rsidRPr="007E3DCE"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 w:rsidR="0037307F" w:rsidRPr="007E3DCE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următoarele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documente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5106D8" w:rsidRDefault="007537BA">
      <w:pPr>
        <w:numPr>
          <w:ilvl w:val="0"/>
          <w:numId w:val="3"/>
        </w:numPr>
        <w:spacing w:after="0" w:line="240" w:lineRule="auto"/>
        <w:ind w:left="806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cererea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înscriere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concurs (</w:t>
      </w:r>
      <w:proofErr w:type="spellStart"/>
      <w:r>
        <w:rPr>
          <w:rFonts w:ascii="Times New Roman" w:eastAsia="Times New Roman" w:hAnsi="Times New Roman" w:cs="Times New Roman"/>
          <w:sz w:val="24"/>
        </w:rPr>
        <w:t>formular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tip)</w:t>
      </w:r>
    </w:p>
    <w:p w:rsidR="005106D8" w:rsidRDefault="007537BA">
      <w:pPr>
        <w:numPr>
          <w:ilvl w:val="0"/>
          <w:numId w:val="3"/>
        </w:numPr>
        <w:spacing w:after="0" w:line="240" w:lineRule="auto"/>
        <w:ind w:left="806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copia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</w:rPr>
        <w:t>atestă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identitatea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5106D8" w:rsidRDefault="007537BA">
      <w:pPr>
        <w:numPr>
          <w:ilvl w:val="0"/>
          <w:numId w:val="3"/>
        </w:numPr>
        <w:spacing w:after="0" w:line="240" w:lineRule="auto"/>
        <w:ind w:left="806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copii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</w:rPr>
        <w:t>atestă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nivelul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studiilor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efectuarea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specializări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5106D8" w:rsidRDefault="007537BA">
      <w:pPr>
        <w:numPr>
          <w:ilvl w:val="0"/>
          <w:numId w:val="3"/>
        </w:numPr>
        <w:spacing w:after="0" w:line="240" w:lineRule="auto"/>
        <w:ind w:left="806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documente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</w:rPr>
        <w:t>atestă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experiența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profesională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generală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specifică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ocuparea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postului</w:t>
      </w:r>
      <w:proofErr w:type="spellEnd"/>
    </w:p>
    <w:p w:rsidR="005106D8" w:rsidRDefault="007537BA">
      <w:pPr>
        <w:numPr>
          <w:ilvl w:val="0"/>
          <w:numId w:val="3"/>
        </w:numPr>
        <w:spacing w:after="0" w:line="240" w:lineRule="auto"/>
        <w:ind w:left="806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cazierul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judiciar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declaraţie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propria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referitoare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lipsa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antecedentelor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penale</w:t>
      </w:r>
      <w:proofErr w:type="spellEnd"/>
    </w:p>
    <w:p w:rsidR="005106D8" w:rsidRDefault="007537BA">
      <w:pPr>
        <w:numPr>
          <w:ilvl w:val="0"/>
          <w:numId w:val="3"/>
        </w:numPr>
        <w:spacing w:after="0" w:line="240" w:lineRule="auto"/>
        <w:ind w:left="80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curriculum vitae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  <w:sz w:val="24"/>
        </w:rPr>
        <w:t>Europass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datat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semnat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fiecare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pagină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</w:rPr>
        <w:t>menționează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vizat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candidat</w:t>
      </w:r>
      <w:proofErr w:type="spellEnd"/>
    </w:p>
    <w:p w:rsidR="005106D8" w:rsidRDefault="007537BA">
      <w:pPr>
        <w:numPr>
          <w:ilvl w:val="0"/>
          <w:numId w:val="3"/>
        </w:numPr>
        <w:spacing w:after="0" w:line="240" w:lineRule="auto"/>
        <w:ind w:left="806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relevante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desfăşurarea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concursului</w:t>
      </w:r>
      <w:proofErr w:type="spellEnd"/>
    </w:p>
    <w:p w:rsidR="005106D8" w:rsidRDefault="007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verificarea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conformității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originalul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menționate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punctele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</w:rPr>
        <w:t>prezentate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original.</w:t>
      </w:r>
    </w:p>
    <w:p w:rsidR="005106D8" w:rsidRDefault="0051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06D8" w:rsidRDefault="007537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Probele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concursului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:rsidR="005106D8" w:rsidRDefault="0051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5106D8" w:rsidRDefault="007537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Testarea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candidaților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face </w:t>
      </w:r>
      <w:proofErr w:type="spellStart"/>
      <w:r>
        <w:rPr>
          <w:rFonts w:ascii="Times New Roman" w:eastAsia="Times New Roman" w:hAnsi="Times New Roman" w:cs="Times New Roman"/>
          <w:sz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evaluarea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dosarelor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concurs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interviu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37307F" w:rsidRPr="005256F2" w:rsidRDefault="007537BA" w:rsidP="0037307F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Interviul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avea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loc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data de </w:t>
      </w:r>
      <w:r w:rsidR="0037307F" w:rsidRPr="007E3DCE">
        <w:rPr>
          <w:rFonts w:ascii="Times New Roman" w:eastAsia="Calibri" w:hAnsi="Times New Roman"/>
          <w:sz w:val="24"/>
          <w:szCs w:val="24"/>
        </w:rPr>
        <w:t xml:space="preserve">18.09.2018, ora </w:t>
      </w:r>
      <w:r w:rsidR="0037307F">
        <w:rPr>
          <w:rFonts w:ascii="Times New Roman" w:eastAsia="Calibri" w:hAnsi="Times New Roman"/>
          <w:sz w:val="24"/>
          <w:szCs w:val="24"/>
        </w:rPr>
        <w:t>14</w:t>
      </w:r>
      <w:r w:rsidR="0037307F" w:rsidRPr="007E3DCE">
        <w:rPr>
          <w:rFonts w:ascii="Times New Roman" w:eastAsia="Calibri" w:hAnsi="Times New Roman"/>
          <w:sz w:val="24"/>
          <w:szCs w:val="24"/>
        </w:rPr>
        <w:t>:00, la Facultatea de Geografie (str. Clinicilor nr. 5-7, sala 60).</w:t>
      </w:r>
    </w:p>
    <w:p w:rsidR="005106D8" w:rsidRDefault="007537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situația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care la concurs se </w:t>
      </w:r>
      <w:proofErr w:type="spellStart"/>
      <w:r>
        <w:rPr>
          <w:rFonts w:ascii="Times New Roman" w:eastAsia="Times New Roman" w:hAnsi="Times New Roman" w:cs="Times New Roman"/>
          <w:sz w:val="24"/>
        </w:rPr>
        <w:t>prezintă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singur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candidat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comisia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decide </w:t>
      </w:r>
      <w:proofErr w:type="spellStart"/>
      <w:r>
        <w:rPr>
          <w:rFonts w:ascii="Times New Roman" w:eastAsia="Times New Roman" w:hAnsi="Times New Roman" w:cs="Times New Roman"/>
          <w:sz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renunțe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testarea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candidatului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intermediul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interviului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106D8" w:rsidRDefault="005106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5106D8" w:rsidRDefault="007537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Comunicarea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contestarea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rezultatelor</w:t>
      </w:r>
      <w:proofErr w:type="spellEnd"/>
    </w:p>
    <w:p w:rsidR="005106D8" w:rsidRDefault="007537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Rezultatele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concursului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</w:rPr>
        <w:t>afișate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avizierul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Direcției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Resurse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oficială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internet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instituției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data de </w:t>
      </w:r>
      <w:r w:rsidR="0037307F" w:rsidRPr="007E3DCE">
        <w:rPr>
          <w:rFonts w:ascii="Times New Roman" w:hAnsi="Times New Roman"/>
          <w:sz w:val="24"/>
          <w:szCs w:val="24"/>
        </w:rPr>
        <w:t>18.09.2018.</w:t>
      </w:r>
    </w:p>
    <w:p w:rsidR="005106D8" w:rsidRDefault="007537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Candidații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nemulțumiți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rezultatele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obținute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pot formula </w:t>
      </w:r>
      <w:proofErr w:type="spellStart"/>
      <w:r>
        <w:rPr>
          <w:rFonts w:ascii="Times New Roman" w:eastAsia="Times New Roman" w:hAnsi="Times New Roman" w:cs="Times New Roman"/>
          <w:sz w:val="24"/>
        </w:rPr>
        <w:t>contestații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maxim 24 de ore de la </w:t>
      </w:r>
      <w:proofErr w:type="spellStart"/>
      <w:r>
        <w:rPr>
          <w:rFonts w:ascii="Times New Roman" w:eastAsia="Times New Roman" w:hAnsi="Times New Roman" w:cs="Times New Roman"/>
          <w:sz w:val="24"/>
        </w:rPr>
        <w:t>afișarea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rezultatelor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sub </w:t>
      </w:r>
      <w:proofErr w:type="spellStart"/>
      <w:r>
        <w:rPr>
          <w:rFonts w:ascii="Times New Roman" w:eastAsia="Times New Roman" w:hAnsi="Times New Roman" w:cs="Times New Roman"/>
          <w:sz w:val="24"/>
        </w:rPr>
        <w:t>sancțiunea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decăderii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acest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drept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106D8" w:rsidRDefault="007537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Contestațiile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înregistrează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sediul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Direcției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Resurse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str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I C </w:t>
      </w:r>
      <w:proofErr w:type="spellStart"/>
      <w:r>
        <w:rPr>
          <w:rFonts w:ascii="Times New Roman" w:eastAsia="Times New Roman" w:hAnsi="Times New Roman" w:cs="Times New Roman"/>
          <w:sz w:val="24"/>
        </w:rPr>
        <w:t>Brătianu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nr.14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soluționează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maxim 48 de ore de la </w:t>
      </w:r>
      <w:proofErr w:type="spellStart"/>
      <w:r>
        <w:rPr>
          <w:rFonts w:ascii="Times New Roman" w:eastAsia="Times New Roman" w:hAnsi="Times New Roman" w:cs="Times New Roman"/>
          <w:sz w:val="24"/>
        </w:rPr>
        <w:t>expirarea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termenului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depunere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106D8" w:rsidRDefault="005106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5106D8" w:rsidRDefault="005106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37307F" w:rsidRPr="00F6640E" w:rsidRDefault="0037307F" w:rsidP="003730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6640E">
        <w:rPr>
          <w:rFonts w:ascii="Times New Roman" w:hAnsi="Times New Roman"/>
          <w:sz w:val="24"/>
          <w:szCs w:val="24"/>
        </w:rPr>
        <w:t>Informaţii suplimentare pot fi obţinut</w:t>
      </w:r>
      <w:r>
        <w:rPr>
          <w:rFonts w:ascii="Times New Roman" w:hAnsi="Times New Roman"/>
          <w:sz w:val="24"/>
          <w:szCs w:val="24"/>
        </w:rPr>
        <w:t xml:space="preserve">e la sediul </w:t>
      </w:r>
      <w:r w:rsidRPr="007E3DCE">
        <w:rPr>
          <w:rFonts w:ascii="Times New Roman" w:hAnsi="Times New Roman"/>
          <w:sz w:val="24"/>
          <w:szCs w:val="24"/>
        </w:rPr>
        <w:t>Serviciului Resurse Umane sau la tel. 0264-405.300, int. 5417.</w:t>
      </w:r>
    </w:p>
    <w:p w:rsidR="0037307F" w:rsidRPr="00F6640E" w:rsidRDefault="0037307F" w:rsidP="00373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40E">
        <w:rPr>
          <w:rFonts w:ascii="Times New Roman" w:hAnsi="Times New Roman"/>
          <w:sz w:val="24"/>
          <w:szCs w:val="24"/>
        </w:rPr>
        <w:t xml:space="preserve"> </w:t>
      </w:r>
    </w:p>
    <w:p w:rsidR="0037307F" w:rsidRDefault="0037307F" w:rsidP="00373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07F" w:rsidRPr="00F6640E" w:rsidRDefault="0037307F" w:rsidP="00373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07F" w:rsidRPr="00F6640E" w:rsidRDefault="0037307F" w:rsidP="003730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40E">
        <w:rPr>
          <w:rFonts w:ascii="Times New Roman" w:hAnsi="Times New Roman"/>
          <w:sz w:val="24"/>
          <w:szCs w:val="24"/>
        </w:rPr>
        <w:t>Director RU,</w:t>
      </w:r>
    </w:p>
    <w:p w:rsidR="0037307F" w:rsidRDefault="0037307F" w:rsidP="003730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Ec. Mircea Rațiu</w:t>
      </w:r>
    </w:p>
    <w:p w:rsidR="0037307F" w:rsidRDefault="0037307F" w:rsidP="00373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307F" w:rsidRDefault="0037307F" w:rsidP="00373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307F" w:rsidRDefault="0037307F" w:rsidP="00373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307F" w:rsidRDefault="0037307F" w:rsidP="00373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307F" w:rsidRDefault="0037307F" w:rsidP="00373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06D8" w:rsidRDefault="0037307F" w:rsidP="003730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Afişat azi, 11.09.2018</w:t>
      </w:r>
      <w:r w:rsidRPr="00F6640E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7537BA">
        <w:rPr>
          <w:rFonts w:ascii="Times New Roman" w:eastAsia="Times New Roman" w:hAnsi="Times New Roman" w:cs="Times New Roman"/>
          <w:b/>
          <w:sz w:val="24"/>
        </w:rPr>
        <w:tab/>
      </w:r>
    </w:p>
    <w:sectPr w:rsidR="005106D8" w:rsidSect="007A3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27FE"/>
    <w:multiLevelType w:val="hybridMultilevel"/>
    <w:tmpl w:val="FDCC4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E755E0"/>
    <w:multiLevelType w:val="hybridMultilevel"/>
    <w:tmpl w:val="92F4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D22D5"/>
    <w:multiLevelType w:val="multilevel"/>
    <w:tmpl w:val="376CB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B73D16"/>
    <w:multiLevelType w:val="multilevel"/>
    <w:tmpl w:val="4C42F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74467A"/>
    <w:multiLevelType w:val="multilevel"/>
    <w:tmpl w:val="04A8D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D8"/>
    <w:rsid w:val="00236343"/>
    <w:rsid w:val="0037307F"/>
    <w:rsid w:val="00412CE7"/>
    <w:rsid w:val="00470A0C"/>
    <w:rsid w:val="004A6738"/>
    <w:rsid w:val="005106D8"/>
    <w:rsid w:val="007537BA"/>
    <w:rsid w:val="00764407"/>
    <w:rsid w:val="00783158"/>
    <w:rsid w:val="007A39B2"/>
    <w:rsid w:val="009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SorinaPalacean</dc:creator>
  <cp:lastModifiedBy>SorinaPalacean</cp:lastModifiedBy>
  <cp:revision>2</cp:revision>
  <dcterms:created xsi:type="dcterms:W3CDTF">2018-09-10T12:39:00Z</dcterms:created>
  <dcterms:modified xsi:type="dcterms:W3CDTF">2018-09-10T12:39:00Z</dcterms:modified>
</cp:coreProperties>
</file>