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55" w:rsidRPr="00A063FC" w:rsidRDefault="00180955" w:rsidP="00180955">
      <w:pPr>
        <w:pStyle w:val="Titlu7"/>
        <w:rPr>
          <w:color w:val="000000"/>
          <w:u w:val="single"/>
          <w:lang w:val="ro-RO"/>
        </w:rPr>
      </w:pPr>
    </w:p>
    <w:p w:rsidR="00180955" w:rsidRPr="00A063FC" w:rsidRDefault="00180955" w:rsidP="00180955">
      <w:pPr>
        <w:spacing w:after="0" w:line="240" w:lineRule="auto"/>
        <w:jc w:val="center"/>
        <w:rPr>
          <w:b/>
          <w:bCs/>
          <w:color w:val="000000"/>
          <w:u w:val="single"/>
          <w:lang w:val="ro-RO"/>
        </w:rPr>
      </w:pPr>
      <w:r w:rsidRPr="00A063FC">
        <w:rPr>
          <w:b/>
          <w:bCs/>
          <w:color w:val="000000"/>
          <w:u w:val="single"/>
          <w:lang w:val="ro-RO"/>
        </w:rPr>
        <w:t>Termeni şi Condiţii de livrare*</w:t>
      </w:r>
      <w:r w:rsidRPr="00A063FC">
        <w:rPr>
          <w:rStyle w:val="Referinnotdesubsol"/>
          <w:b/>
          <w:bCs/>
          <w:color w:val="000000"/>
          <w:u w:val="single"/>
          <w:lang w:val="ro-RO"/>
        </w:rPr>
        <w:footnoteReference w:id="1"/>
      </w:r>
    </w:p>
    <w:p w:rsidR="00180955" w:rsidRPr="00A063FC" w:rsidRDefault="00180955" w:rsidP="00180955">
      <w:pPr>
        <w:spacing w:after="0" w:line="240" w:lineRule="auto"/>
        <w:jc w:val="center"/>
        <w:rPr>
          <w:rFonts w:cs="Calibri"/>
          <w:color w:val="000000"/>
          <w:lang w:val="ro-RO"/>
        </w:rPr>
      </w:pPr>
      <w:r w:rsidRPr="00A063FC">
        <w:rPr>
          <w:color w:val="000000"/>
          <w:lang w:val="ro-RO"/>
        </w:rPr>
        <w:t xml:space="preserve">Achiziția de </w:t>
      </w:r>
      <w:r w:rsidRPr="00A063FC">
        <w:rPr>
          <w:rFonts w:cs="Calibri"/>
          <w:color w:val="000000"/>
          <w:lang w:val="ro-RO"/>
        </w:rPr>
        <w:t>bunuri</w:t>
      </w:r>
    </w:p>
    <w:p w:rsidR="00180955" w:rsidRPr="00A063FC" w:rsidRDefault="00180955" w:rsidP="00180955">
      <w:pPr>
        <w:spacing w:after="0" w:line="240" w:lineRule="auto"/>
        <w:jc w:val="center"/>
        <w:rPr>
          <w:rFonts w:cs="Calibri"/>
          <w:color w:val="000000"/>
          <w:lang w:val="ro-RO"/>
        </w:rPr>
      </w:pPr>
      <w:r>
        <w:rPr>
          <w:rFonts w:cs="Calibri"/>
          <w:b/>
          <w:lang w:val="ro-RO"/>
        </w:rPr>
        <w:t>Aparat aer conditionat</w:t>
      </w:r>
    </w:p>
    <w:p w:rsidR="00180955" w:rsidRPr="00A063FC" w:rsidRDefault="00180955" w:rsidP="00180955">
      <w:pPr>
        <w:spacing w:after="0" w:line="240" w:lineRule="auto"/>
        <w:jc w:val="center"/>
        <w:rPr>
          <w:rFonts w:cs="Calibri"/>
          <w:color w:val="000000"/>
          <w:lang w:val="ro-RO"/>
        </w:rPr>
      </w:pPr>
    </w:p>
    <w:p w:rsidR="00180955" w:rsidRPr="00957877" w:rsidRDefault="00180955" w:rsidP="00180955">
      <w:pPr>
        <w:spacing w:after="0" w:line="240" w:lineRule="auto"/>
        <w:rPr>
          <w:rFonts w:cs="Calibri"/>
          <w:color w:val="5B9BD5"/>
          <w:lang w:val="ro-RO"/>
        </w:rPr>
      </w:pPr>
      <w:r w:rsidRPr="00957877">
        <w:rPr>
          <w:rFonts w:cs="Calibri"/>
          <w:color w:val="5B9BD5"/>
          <w:lang w:val="ro-RO"/>
        </w:rPr>
        <w:t>Proiectul privind Învățământul Secundar (ROSE)</w:t>
      </w:r>
    </w:p>
    <w:p w:rsidR="00180955" w:rsidRPr="00957877" w:rsidRDefault="00180955" w:rsidP="00180955">
      <w:pPr>
        <w:spacing w:after="0" w:line="240" w:lineRule="auto"/>
        <w:rPr>
          <w:rFonts w:cs="Calibri"/>
          <w:color w:val="5B9BD5"/>
          <w:lang w:val="ro-RO"/>
        </w:rPr>
      </w:pPr>
      <w:r w:rsidRPr="00957877">
        <w:rPr>
          <w:rFonts w:cs="Calibri"/>
          <w:color w:val="5B9BD5"/>
          <w:lang w:val="ro-RO"/>
        </w:rPr>
        <w:t xml:space="preserve">Schema de Granturi - </w:t>
      </w:r>
      <w:r>
        <w:rPr>
          <w:rFonts w:cs="Calibri"/>
          <w:color w:val="5B9BD5"/>
          <w:lang w:val="ro-RO"/>
        </w:rPr>
        <w:t>C</w:t>
      </w:r>
      <w:r w:rsidRPr="00957877">
        <w:rPr>
          <w:rFonts w:cs="Calibri"/>
          <w:color w:val="5B9BD5"/>
          <w:lang w:val="ro-RO"/>
        </w:rPr>
        <w:t>ompetitive</w:t>
      </w:r>
    </w:p>
    <w:p w:rsidR="00180955" w:rsidRPr="00957877" w:rsidRDefault="00180955" w:rsidP="00180955">
      <w:pPr>
        <w:spacing w:after="0" w:line="240" w:lineRule="auto"/>
        <w:rPr>
          <w:rFonts w:cs="Calibri"/>
          <w:color w:val="5B9BD5"/>
          <w:lang w:val="ro-RO"/>
        </w:rPr>
      </w:pPr>
      <w:r w:rsidRPr="00957877">
        <w:rPr>
          <w:rFonts w:cs="Calibri"/>
          <w:color w:val="5B9BD5"/>
          <w:lang w:val="ro-RO"/>
        </w:rPr>
        <w:t xml:space="preserve">Beneficiar: Universitatea </w:t>
      </w:r>
      <w:r>
        <w:rPr>
          <w:rFonts w:cs="Calibri"/>
          <w:color w:val="5B9BD5"/>
          <w:lang w:val="ro-RO"/>
        </w:rPr>
        <w:t>„Babeș-Bolyai”</w:t>
      </w:r>
    </w:p>
    <w:p w:rsidR="00180955" w:rsidRPr="006F5B75" w:rsidRDefault="00180955" w:rsidP="00180955">
      <w:pPr>
        <w:spacing w:after="0" w:line="240" w:lineRule="auto"/>
        <w:rPr>
          <w:rFonts w:cs="Calibri"/>
          <w:color w:val="5B9BD5"/>
        </w:rPr>
      </w:pPr>
      <w:r w:rsidRPr="00957877">
        <w:rPr>
          <w:rFonts w:cs="Calibri"/>
          <w:color w:val="5B9BD5"/>
          <w:lang w:val="ro-RO"/>
        </w:rPr>
        <w:t xml:space="preserve">Titlul subproiectului: </w:t>
      </w:r>
      <w:r>
        <w:rPr>
          <w:rFonts w:cs="Calibri"/>
          <w:color w:val="5B9BD5"/>
          <w:lang w:val="ro-RO"/>
        </w:rPr>
        <w:t>CENTRUL DE ÎNVĂȚARE UEM – REAL STUDENTS’ DREAMS (UEM - RSD)</w:t>
      </w:r>
    </w:p>
    <w:p w:rsidR="00180955" w:rsidRPr="00A063FC" w:rsidRDefault="00180955" w:rsidP="00180955">
      <w:pPr>
        <w:spacing w:after="0" w:line="240" w:lineRule="auto"/>
        <w:rPr>
          <w:rFonts w:cs="Calibri"/>
          <w:color w:val="000000"/>
          <w:lang w:val="ro-RO"/>
        </w:rPr>
      </w:pPr>
      <w:r w:rsidRPr="00957877">
        <w:rPr>
          <w:rFonts w:cs="Calibri"/>
          <w:color w:val="5B9BD5"/>
          <w:lang w:val="ro-RO"/>
        </w:rPr>
        <w:t xml:space="preserve">Acord de grant nr. </w:t>
      </w:r>
      <w:r w:rsidRPr="006F5B75">
        <w:rPr>
          <w:rFonts w:cs="Calibri"/>
          <w:color w:val="5B9BD5"/>
          <w:lang w:val="ro-RO"/>
        </w:rPr>
        <w:t>AG</w:t>
      </w:r>
      <w:r>
        <w:rPr>
          <w:rFonts w:cs="Calibri"/>
          <w:color w:val="5B9BD5"/>
          <w:lang w:val="ro-RO"/>
        </w:rPr>
        <w:t xml:space="preserve"> </w:t>
      </w:r>
      <w:r w:rsidRPr="006F5B75">
        <w:rPr>
          <w:rFonts w:cs="Calibri"/>
          <w:color w:val="5B9BD5"/>
          <w:lang w:val="ro-RO"/>
        </w:rPr>
        <w:t>298/SGU/CI/III/19.1</w:t>
      </w:r>
      <w:r>
        <w:rPr>
          <w:rFonts w:cs="Calibri"/>
          <w:color w:val="5B9BD5"/>
          <w:lang w:val="ro-RO"/>
        </w:rPr>
        <w:t>2</w:t>
      </w:r>
      <w:r w:rsidRPr="006F5B75">
        <w:rPr>
          <w:rFonts w:cs="Calibri"/>
          <w:color w:val="5B9BD5"/>
          <w:lang w:val="ro-RO"/>
        </w:rPr>
        <w:t>.2019</w:t>
      </w:r>
    </w:p>
    <w:p w:rsidR="00180955" w:rsidRPr="00A063FC" w:rsidRDefault="00180955" w:rsidP="00180955">
      <w:pPr>
        <w:spacing w:after="0" w:line="240" w:lineRule="auto"/>
        <w:rPr>
          <w:rFonts w:cs="Calibri"/>
          <w:color w:val="000000"/>
          <w:lang w:val="ro-RO"/>
        </w:rPr>
      </w:pPr>
      <w:r w:rsidRPr="00A063FC">
        <w:rPr>
          <w:rFonts w:cs="Calibri"/>
          <w:color w:val="000000"/>
          <w:lang w:val="ro-RO"/>
        </w:rPr>
        <w:t>Ofertant: ____________________</w:t>
      </w:r>
    </w:p>
    <w:p w:rsidR="00180955" w:rsidRPr="00A063FC" w:rsidRDefault="00180955" w:rsidP="00180955">
      <w:pPr>
        <w:spacing w:after="0" w:line="240" w:lineRule="auto"/>
        <w:rPr>
          <w:b/>
          <w:bCs/>
          <w:color w:val="000000"/>
          <w:lang w:val="ro-RO"/>
        </w:rPr>
      </w:pPr>
    </w:p>
    <w:p w:rsidR="00180955" w:rsidRPr="00A063FC" w:rsidRDefault="00180955" w:rsidP="00180955">
      <w:pPr>
        <w:spacing w:after="0" w:line="240" w:lineRule="auto"/>
        <w:rPr>
          <w:rFonts w:cs="Calibri"/>
          <w:i/>
          <w:color w:val="000000"/>
          <w:lang w:val="ro-RO"/>
        </w:rPr>
      </w:pPr>
      <w:r w:rsidRPr="00A063FC">
        <w:rPr>
          <w:rFonts w:cs="Calibri"/>
          <w:b/>
          <w:color w:val="000000"/>
          <w:lang w:val="ro-RO"/>
        </w:rPr>
        <w:t>1</w:t>
      </w:r>
      <w:r w:rsidRPr="00A063FC">
        <w:rPr>
          <w:rFonts w:cs="Calibri"/>
          <w:color w:val="000000"/>
          <w:lang w:val="ro-RO"/>
        </w:rPr>
        <w:t>.</w:t>
      </w:r>
      <w:r w:rsidRPr="00A063FC">
        <w:rPr>
          <w:rFonts w:cs="Calibri"/>
          <w:color w:val="000000"/>
          <w:lang w:val="ro-RO"/>
        </w:rPr>
        <w:tab/>
      </w:r>
      <w:r w:rsidRPr="00A063FC">
        <w:rPr>
          <w:rFonts w:cs="Calibri"/>
          <w:b/>
          <w:color w:val="000000"/>
          <w:u w:val="single"/>
          <w:lang w:val="ro-RO"/>
        </w:rPr>
        <w:t>Oferta de preț</w:t>
      </w:r>
      <w:r w:rsidRPr="00A063FC">
        <w:rPr>
          <w:rFonts w:cs="Calibri"/>
          <w:b/>
          <w:color w:val="000000"/>
          <w:lang w:val="ro-RO"/>
        </w:rPr>
        <w:t xml:space="preserve"> </w:t>
      </w:r>
      <w:r w:rsidRPr="00A063FC">
        <w:rPr>
          <w:rFonts w:cs="Calibri"/>
          <w:i/>
          <w:color w:val="000000"/>
          <w:lang w:val="ro-RO"/>
        </w:rPr>
        <w:t>[a se completa de către Ofertant]</w:t>
      </w:r>
    </w:p>
    <w:p w:rsidR="00180955" w:rsidRPr="00A063FC" w:rsidRDefault="00180955" w:rsidP="00180955">
      <w:pPr>
        <w:spacing w:after="0" w:line="240" w:lineRule="auto"/>
        <w:rPr>
          <w:rFonts w:cs="Calibri"/>
          <w:b/>
          <w:color w:val="000000"/>
          <w:sz w:val="16"/>
          <w:lang w:val="ro-RO"/>
        </w:rPr>
      </w:pPr>
      <w:r w:rsidRPr="00A063FC">
        <w:rPr>
          <w:rFonts w:cs="Calibri"/>
          <w:b/>
          <w:color w:val="000000"/>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2201"/>
        <w:gridCol w:w="793"/>
        <w:gridCol w:w="935"/>
        <w:gridCol w:w="1047"/>
        <w:gridCol w:w="747"/>
        <w:gridCol w:w="2486"/>
      </w:tblGrid>
      <w:tr w:rsidR="00180955" w:rsidRPr="00A063FC" w:rsidTr="004B0906">
        <w:trPr>
          <w:trHeight w:val="285"/>
        </w:trPr>
        <w:tc>
          <w:tcPr>
            <w:tcW w:w="469" w:type="pct"/>
            <w:shd w:val="clear" w:color="auto" w:fill="auto"/>
            <w:noWrap/>
            <w:vAlign w:val="center"/>
          </w:tcPr>
          <w:p w:rsidR="00180955" w:rsidRPr="00A063FC" w:rsidRDefault="00180955" w:rsidP="004B0906">
            <w:pPr>
              <w:spacing w:after="0" w:line="240" w:lineRule="auto"/>
              <w:jc w:val="center"/>
              <w:rPr>
                <w:rFonts w:cs="Calibri"/>
                <w:b/>
                <w:color w:val="000000"/>
                <w:lang w:val="ro-RO"/>
              </w:rPr>
            </w:pPr>
            <w:r w:rsidRPr="00A063FC">
              <w:rPr>
                <w:rFonts w:cs="Calibri"/>
                <w:b/>
                <w:color w:val="000000"/>
                <w:lang w:val="ro-RO"/>
              </w:rPr>
              <w:t>Nr. crt.</w:t>
            </w:r>
          </w:p>
          <w:p w:rsidR="00180955" w:rsidRPr="00A063FC" w:rsidRDefault="00180955" w:rsidP="004B0906">
            <w:pPr>
              <w:spacing w:after="0" w:line="240" w:lineRule="auto"/>
              <w:jc w:val="center"/>
              <w:rPr>
                <w:rFonts w:cs="Calibri"/>
                <w:color w:val="000000"/>
                <w:sz w:val="20"/>
                <w:lang w:val="ro-RO"/>
              </w:rPr>
            </w:pPr>
            <w:r w:rsidRPr="00A063FC">
              <w:rPr>
                <w:rFonts w:cs="Calibri"/>
                <w:color w:val="000000"/>
                <w:sz w:val="20"/>
                <w:lang w:val="ro-RO"/>
              </w:rPr>
              <w:t>(1)</w:t>
            </w:r>
          </w:p>
        </w:tc>
        <w:tc>
          <w:tcPr>
            <w:tcW w:w="1217" w:type="pct"/>
            <w:shd w:val="clear" w:color="auto" w:fill="auto"/>
            <w:vAlign w:val="center"/>
          </w:tcPr>
          <w:p w:rsidR="00180955" w:rsidRPr="00A063FC" w:rsidRDefault="00180955" w:rsidP="004B0906">
            <w:pPr>
              <w:spacing w:after="0" w:line="240" w:lineRule="auto"/>
              <w:jc w:val="center"/>
              <w:rPr>
                <w:rFonts w:cs="Calibri"/>
                <w:b/>
                <w:color w:val="000000"/>
                <w:lang w:val="ro-RO"/>
              </w:rPr>
            </w:pPr>
            <w:r w:rsidRPr="00A063FC">
              <w:rPr>
                <w:rFonts w:cs="Calibri"/>
                <w:b/>
                <w:color w:val="000000"/>
                <w:lang w:val="ro-RO"/>
              </w:rPr>
              <w:t>Denumirea produselor</w:t>
            </w:r>
          </w:p>
          <w:p w:rsidR="00180955" w:rsidRPr="00A063FC" w:rsidRDefault="00180955" w:rsidP="004B0906">
            <w:pPr>
              <w:spacing w:after="0" w:line="240" w:lineRule="auto"/>
              <w:jc w:val="center"/>
              <w:rPr>
                <w:rFonts w:cs="Calibri"/>
                <w:color w:val="000000"/>
                <w:sz w:val="20"/>
                <w:lang w:val="ro-RO"/>
              </w:rPr>
            </w:pPr>
            <w:r w:rsidRPr="00A063FC">
              <w:rPr>
                <w:rFonts w:cs="Calibri"/>
                <w:color w:val="000000"/>
                <w:sz w:val="20"/>
                <w:lang w:val="ro-RO"/>
              </w:rPr>
              <w:t>(2)</w:t>
            </w:r>
          </w:p>
        </w:tc>
        <w:tc>
          <w:tcPr>
            <w:tcW w:w="440" w:type="pct"/>
            <w:vAlign w:val="center"/>
          </w:tcPr>
          <w:p w:rsidR="00180955" w:rsidRPr="00A063FC" w:rsidRDefault="00180955" w:rsidP="004B0906">
            <w:pPr>
              <w:spacing w:after="0" w:line="240" w:lineRule="auto"/>
              <w:jc w:val="center"/>
              <w:rPr>
                <w:rFonts w:cs="Calibri"/>
                <w:b/>
                <w:color w:val="000000"/>
                <w:lang w:val="ro-RO"/>
              </w:rPr>
            </w:pPr>
            <w:r w:rsidRPr="00A063FC">
              <w:rPr>
                <w:rFonts w:cs="Calibri"/>
                <w:b/>
                <w:color w:val="000000"/>
                <w:lang w:val="ro-RO"/>
              </w:rPr>
              <w:t>Cant.</w:t>
            </w:r>
          </w:p>
          <w:p w:rsidR="00180955" w:rsidRPr="00A063FC" w:rsidRDefault="00180955" w:rsidP="004B0906">
            <w:pPr>
              <w:spacing w:after="0" w:line="240" w:lineRule="auto"/>
              <w:jc w:val="center"/>
              <w:rPr>
                <w:rFonts w:cs="Calibri"/>
                <w:color w:val="000000"/>
                <w:sz w:val="20"/>
                <w:lang w:val="ro-RO"/>
              </w:rPr>
            </w:pPr>
            <w:r w:rsidRPr="00A063FC">
              <w:rPr>
                <w:rFonts w:cs="Calibri"/>
                <w:color w:val="000000"/>
                <w:sz w:val="20"/>
                <w:lang w:val="ro-RO"/>
              </w:rPr>
              <w:t>(3)</w:t>
            </w:r>
          </w:p>
        </w:tc>
        <w:tc>
          <w:tcPr>
            <w:tcW w:w="518" w:type="pct"/>
            <w:vAlign w:val="center"/>
          </w:tcPr>
          <w:p w:rsidR="00180955" w:rsidRPr="00A063FC" w:rsidRDefault="00180955" w:rsidP="004B0906">
            <w:pPr>
              <w:spacing w:after="0" w:line="240" w:lineRule="auto"/>
              <w:jc w:val="center"/>
              <w:rPr>
                <w:rFonts w:cs="Calibri"/>
                <w:b/>
                <w:color w:val="000000"/>
                <w:lang w:val="ro-RO"/>
              </w:rPr>
            </w:pPr>
            <w:r w:rsidRPr="00A063FC">
              <w:rPr>
                <w:rFonts w:cs="Calibri"/>
                <w:b/>
                <w:color w:val="000000"/>
                <w:lang w:val="ro-RO"/>
              </w:rPr>
              <w:t>Preț unitar, lei fără TVA</w:t>
            </w:r>
          </w:p>
          <w:p w:rsidR="00180955" w:rsidRPr="00A063FC" w:rsidRDefault="00180955" w:rsidP="004B0906">
            <w:pPr>
              <w:spacing w:after="0" w:line="240" w:lineRule="auto"/>
              <w:jc w:val="center"/>
              <w:rPr>
                <w:rFonts w:cs="Calibri"/>
                <w:color w:val="000000"/>
                <w:sz w:val="20"/>
                <w:lang w:val="ro-RO"/>
              </w:rPr>
            </w:pPr>
            <w:r w:rsidRPr="00A063FC">
              <w:rPr>
                <w:rFonts w:cs="Calibri"/>
                <w:color w:val="000000"/>
                <w:sz w:val="20"/>
                <w:lang w:val="ro-RO"/>
              </w:rPr>
              <w:t>(4)</w:t>
            </w:r>
          </w:p>
        </w:tc>
        <w:tc>
          <w:tcPr>
            <w:tcW w:w="580" w:type="pct"/>
            <w:vAlign w:val="center"/>
          </w:tcPr>
          <w:p w:rsidR="00180955" w:rsidRPr="00A063FC" w:rsidRDefault="00180955" w:rsidP="004B0906">
            <w:pPr>
              <w:spacing w:after="0" w:line="240" w:lineRule="auto"/>
              <w:jc w:val="center"/>
              <w:rPr>
                <w:rFonts w:cs="Calibri"/>
                <w:b/>
                <w:color w:val="000000"/>
                <w:lang w:val="ro-RO"/>
              </w:rPr>
            </w:pPr>
            <w:r w:rsidRPr="00A063FC">
              <w:rPr>
                <w:rFonts w:cs="Calibri"/>
                <w:b/>
                <w:color w:val="000000"/>
                <w:lang w:val="ro-RO"/>
              </w:rPr>
              <w:t>Valoare Totală fără TVA</w:t>
            </w:r>
          </w:p>
          <w:p w:rsidR="00180955" w:rsidRPr="00A063FC" w:rsidRDefault="00180955" w:rsidP="004B0906">
            <w:pPr>
              <w:spacing w:after="0" w:line="240" w:lineRule="auto"/>
              <w:jc w:val="center"/>
              <w:rPr>
                <w:rFonts w:cs="Calibri"/>
                <w:color w:val="000000"/>
                <w:sz w:val="20"/>
                <w:lang w:val="ro-RO"/>
              </w:rPr>
            </w:pPr>
            <w:r w:rsidRPr="00A063FC">
              <w:rPr>
                <w:rFonts w:cs="Calibri"/>
                <w:color w:val="000000"/>
                <w:sz w:val="20"/>
                <w:lang w:val="ro-RO"/>
              </w:rPr>
              <w:t>(5=3*4)</w:t>
            </w:r>
          </w:p>
        </w:tc>
        <w:tc>
          <w:tcPr>
            <w:tcW w:w="402" w:type="pct"/>
            <w:vAlign w:val="center"/>
          </w:tcPr>
          <w:p w:rsidR="00180955" w:rsidRPr="00A063FC" w:rsidRDefault="00180955" w:rsidP="004B0906">
            <w:pPr>
              <w:spacing w:after="0" w:line="240" w:lineRule="auto"/>
              <w:jc w:val="center"/>
              <w:rPr>
                <w:rFonts w:cs="Calibri"/>
                <w:b/>
                <w:color w:val="000000"/>
                <w:lang w:val="ro-RO"/>
              </w:rPr>
            </w:pPr>
            <w:r w:rsidRPr="00A063FC">
              <w:rPr>
                <w:rFonts w:cs="Calibri"/>
                <w:b/>
                <w:color w:val="000000"/>
                <w:lang w:val="ro-RO"/>
              </w:rPr>
              <w:t>TVA</w:t>
            </w:r>
          </w:p>
          <w:p w:rsidR="00180955" w:rsidRPr="00A063FC" w:rsidRDefault="00180955" w:rsidP="004B0906">
            <w:pPr>
              <w:spacing w:after="0" w:line="240" w:lineRule="auto"/>
              <w:jc w:val="center"/>
              <w:rPr>
                <w:rFonts w:cs="Calibri"/>
                <w:color w:val="000000"/>
                <w:sz w:val="20"/>
                <w:lang w:val="ro-RO"/>
              </w:rPr>
            </w:pPr>
            <w:r w:rsidRPr="00A063FC">
              <w:rPr>
                <w:rFonts w:cs="Calibri"/>
                <w:color w:val="000000"/>
                <w:sz w:val="20"/>
                <w:lang w:val="ro-RO"/>
              </w:rPr>
              <w:t>(6=5* %TVA)</w:t>
            </w:r>
          </w:p>
        </w:tc>
        <w:tc>
          <w:tcPr>
            <w:tcW w:w="1374" w:type="pct"/>
            <w:shd w:val="clear" w:color="auto" w:fill="auto"/>
            <w:noWrap/>
            <w:vAlign w:val="center"/>
          </w:tcPr>
          <w:p w:rsidR="00180955" w:rsidRPr="00A063FC" w:rsidRDefault="00180955" w:rsidP="004B0906">
            <w:pPr>
              <w:spacing w:after="0" w:line="240" w:lineRule="auto"/>
              <w:jc w:val="center"/>
              <w:rPr>
                <w:rFonts w:cs="Calibri"/>
                <w:b/>
                <w:color w:val="000000"/>
                <w:lang w:val="ro-RO"/>
              </w:rPr>
            </w:pPr>
            <w:r w:rsidRPr="00A063FC">
              <w:rPr>
                <w:rFonts w:cs="Calibri"/>
                <w:b/>
                <w:color w:val="000000"/>
                <w:lang w:val="ro-RO"/>
              </w:rPr>
              <w:t>Valoare totală cu TVA</w:t>
            </w:r>
          </w:p>
          <w:p w:rsidR="00180955" w:rsidRPr="00A063FC" w:rsidRDefault="00180955" w:rsidP="004B0906">
            <w:pPr>
              <w:spacing w:after="0" w:line="240" w:lineRule="auto"/>
              <w:jc w:val="center"/>
              <w:rPr>
                <w:rFonts w:cs="Calibri"/>
                <w:color w:val="000000"/>
                <w:sz w:val="20"/>
                <w:lang w:val="ro-RO"/>
              </w:rPr>
            </w:pPr>
            <w:r w:rsidRPr="00A063FC">
              <w:rPr>
                <w:rFonts w:cs="Calibri"/>
                <w:color w:val="000000"/>
                <w:sz w:val="20"/>
                <w:lang w:val="ro-RO"/>
              </w:rPr>
              <w:t>(7=5+6)</w:t>
            </w:r>
          </w:p>
        </w:tc>
      </w:tr>
      <w:tr w:rsidR="00180955" w:rsidRPr="00A063FC" w:rsidTr="004B0906">
        <w:trPr>
          <w:trHeight w:val="285"/>
        </w:trPr>
        <w:tc>
          <w:tcPr>
            <w:tcW w:w="469" w:type="pct"/>
            <w:shd w:val="clear" w:color="auto" w:fill="auto"/>
            <w:noWrap/>
            <w:vAlign w:val="bottom"/>
          </w:tcPr>
          <w:p w:rsidR="00180955" w:rsidRPr="00A063FC" w:rsidRDefault="00180955" w:rsidP="004B0906">
            <w:pPr>
              <w:spacing w:after="0"/>
              <w:jc w:val="center"/>
              <w:rPr>
                <w:color w:val="000000"/>
                <w:lang w:val="ro-RO"/>
              </w:rPr>
            </w:pPr>
            <w:r w:rsidRPr="00A063FC">
              <w:rPr>
                <w:color w:val="000000"/>
                <w:lang w:val="ro-RO"/>
              </w:rPr>
              <w:t>1</w:t>
            </w:r>
          </w:p>
        </w:tc>
        <w:tc>
          <w:tcPr>
            <w:tcW w:w="1217" w:type="pct"/>
            <w:shd w:val="clear" w:color="auto" w:fill="auto"/>
          </w:tcPr>
          <w:p w:rsidR="00180955" w:rsidRPr="0058434F" w:rsidRDefault="00180955" w:rsidP="004B0906">
            <w:pPr>
              <w:spacing w:after="0" w:line="240" w:lineRule="auto"/>
              <w:rPr>
                <w:rFonts w:cs="Calibri"/>
                <w:color w:val="C00000"/>
                <w:lang w:val="ro-RO"/>
              </w:rPr>
            </w:pPr>
            <w:r>
              <w:rPr>
                <w:rFonts w:cs="Calibri"/>
                <w:b/>
                <w:lang w:val="ro-RO"/>
              </w:rPr>
              <w:t>Aparat aer conditionat</w:t>
            </w:r>
            <w:r w:rsidRPr="00A37732">
              <w:rPr>
                <w:rFonts w:cs="Calibri"/>
                <w:lang w:val="ro-RO"/>
              </w:rPr>
              <w:t xml:space="preserve"> </w:t>
            </w:r>
          </w:p>
          <w:p w:rsidR="00180955" w:rsidRPr="00A063FC" w:rsidRDefault="00180955" w:rsidP="004B0906">
            <w:pPr>
              <w:spacing w:after="0" w:line="240" w:lineRule="auto"/>
              <w:jc w:val="center"/>
              <w:rPr>
                <w:rFonts w:cs="Calibri"/>
                <w:b/>
                <w:color w:val="000000"/>
                <w:lang w:val="ro-RO"/>
              </w:rPr>
            </w:pPr>
          </w:p>
        </w:tc>
        <w:tc>
          <w:tcPr>
            <w:tcW w:w="440" w:type="pct"/>
          </w:tcPr>
          <w:p w:rsidR="00180955" w:rsidRPr="00A063FC" w:rsidRDefault="00180955" w:rsidP="004B0906">
            <w:pPr>
              <w:spacing w:after="0" w:line="240" w:lineRule="auto"/>
              <w:jc w:val="center"/>
              <w:rPr>
                <w:rFonts w:cs="Calibri"/>
                <w:color w:val="000000"/>
                <w:lang w:val="ro-RO"/>
              </w:rPr>
            </w:pPr>
            <w:r>
              <w:rPr>
                <w:rFonts w:cs="Calibri"/>
                <w:color w:val="000000"/>
                <w:lang w:val="ro-RO"/>
              </w:rPr>
              <w:t>3</w:t>
            </w:r>
            <w:r w:rsidRPr="00A063FC">
              <w:rPr>
                <w:rFonts w:cs="Calibri"/>
                <w:color w:val="000000"/>
                <w:lang w:val="ro-RO"/>
              </w:rPr>
              <w:t xml:space="preserve"> buc</w:t>
            </w:r>
          </w:p>
        </w:tc>
        <w:tc>
          <w:tcPr>
            <w:tcW w:w="518" w:type="pct"/>
            <w:vAlign w:val="bottom"/>
          </w:tcPr>
          <w:p w:rsidR="00180955" w:rsidRPr="00A063FC" w:rsidRDefault="00180955" w:rsidP="004B0906">
            <w:pPr>
              <w:spacing w:after="0" w:line="240" w:lineRule="auto"/>
              <w:jc w:val="center"/>
              <w:rPr>
                <w:rFonts w:cs="Calibri"/>
                <w:color w:val="FF0000"/>
                <w:lang w:val="ro-RO"/>
              </w:rPr>
            </w:pPr>
          </w:p>
        </w:tc>
        <w:tc>
          <w:tcPr>
            <w:tcW w:w="580" w:type="pct"/>
            <w:vAlign w:val="bottom"/>
          </w:tcPr>
          <w:p w:rsidR="00180955" w:rsidRPr="00A063FC" w:rsidRDefault="00180955" w:rsidP="004B0906">
            <w:pPr>
              <w:spacing w:after="0" w:line="240" w:lineRule="auto"/>
              <w:jc w:val="center"/>
              <w:rPr>
                <w:rFonts w:cs="Calibri"/>
                <w:color w:val="FF0000"/>
                <w:lang w:val="ro-RO"/>
              </w:rPr>
            </w:pPr>
          </w:p>
        </w:tc>
        <w:tc>
          <w:tcPr>
            <w:tcW w:w="402" w:type="pct"/>
          </w:tcPr>
          <w:p w:rsidR="00180955" w:rsidRPr="00A063FC" w:rsidRDefault="00180955" w:rsidP="004B0906">
            <w:pPr>
              <w:spacing w:after="0" w:line="240" w:lineRule="auto"/>
              <w:jc w:val="center"/>
              <w:rPr>
                <w:rFonts w:cs="Calibri"/>
                <w:color w:val="000000"/>
                <w:lang w:val="ro-RO"/>
              </w:rPr>
            </w:pPr>
          </w:p>
        </w:tc>
        <w:tc>
          <w:tcPr>
            <w:tcW w:w="1374" w:type="pct"/>
            <w:shd w:val="clear" w:color="auto" w:fill="auto"/>
            <w:noWrap/>
            <w:vAlign w:val="bottom"/>
          </w:tcPr>
          <w:p w:rsidR="00180955" w:rsidRPr="00A063FC" w:rsidRDefault="00180955" w:rsidP="004B0906">
            <w:pPr>
              <w:spacing w:after="0" w:line="240" w:lineRule="auto"/>
              <w:jc w:val="center"/>
              <w:rPr>
                <w:rFonts w:cs="Calibri"/>
                <w:color w:val="000000"/>
                <w:lang w:val="ro-RO"/>
              </w:rPr>
            </w:pPr>
          </w:p>
        </w:tc>
      </w:tr>
      <w:tr w:rsidR="00180955" w:rsidRPr="00A063FC" w:rsidTr="004B0906">
        <w:trPr>
          <w:trHeight w:val="285"/>
        </w:trPr>
        <w:tc>
          <w:tcPr>
            <w:tcW w:w="469" w:type="pct"/>
            <w:shd w:val="clear" w:color="auto" w:fill="auto"/>
            <w:noWrap/>
            <w:vAlign w:val="bottom"/>
          </w:tcPr>
          <w:p w:rsidR="00180955" w:rsidRPr="00A063FC" w:rsidRDefault="00180955" w:rsidP="004B0906">
            <w:pPr>
              <w:spacing w:after="0" w:line="240" w:lineRule="auto"/>
              <w:ind w:left="162"/>
              <w:rPr>
                <w:rFonts w:cs="Calibri"/>
                <w:b/>
                <w:color w:val="000000"/>
                <w:lang w:val="ro-RO"/>
              </w:rPr>
            </w:pPr>
          </w:p>
        </w:tc>
        <w:tc>
          <w:tcPr>
            <w:tcW w:w="1217" w:type="pct"/>
            <w:shd w:val="clear" w:color="auto" w:fill="auto"/>
            <w:vAlign w:val="bottom"/>
          </w:tcPr>
          <w:p w:rsidR="00180955" w:rsidRPr="00A063FC" w:rsidRDefault="00180955" w:rsidP="004B0906">
            <w:pPr>
              <w:spacing w:after="0" w:line="240" w:lineRule="auto"/>
              <w:ind w:left="-198" w:firstLine="198"/>
              <w:jc w:val="center"/>
              <w:rPr>
                <w:rFonts w:cs="Calibri"/>
                <w:b/>
                <w:color w:val="000000"/>
                <w:lang w:val="ro-RO"/>
              </w:rPr>
            </w:pPr>
            <w:r w:rsidRPr="00A063FC">
              <w:rPr>
                <w:rFonts w:cs="Calibri"/>
                <w:b/>
                <w:color w:val="000000"/>
                <w:lang w:val="ro-RO"/>
              </w:rPr>
              <w:t>TOTAL</w:t>
            </w:r>
          </w:p>
        </w:tc>
        <w:tc>
          <w:tcPr>
            <w:tcW w:w="440" w:type="pct"/>
          </w:tcPr>
          <w:p w:rsidR="00180955" w:rsidRPr="00A063FC" w:rsidRDefault="00180955" w:rsidP="004B0906">
            <w:pPr>
              <w:spacing w:after="0" w:line="240" w:lineRule="auto"/>
              <w:jc w:val="center"/>
              <w:rPr>
                <w:rFonts w:cs="Calibri"/>
                <w:b/>
                <w:color w:val="000000"/>
                <w:lang w:val="ro-RO"/>
              </w:rPr>
            </w:pPr>
          </w:p>
        </w:tc>
        <w:tc>
          <w:tcPr>
            <w:tcW w:w="518" w:type="pct"/>
            <w:vAlign w:val="bottom"/>
          </w:tcPr>
          <w:p w:rsidR="00180955" w:rsidRPr="00A063FC" w:rsidRDefault="00180955" w:rsidP="004B0906">
            <w:pPr>
              <w:spacing w:after="0" w:line="240" w:lineRule="auto"/>
              <w:jc w:val="center"/>
              <w:rPr>
                <w:rFonts w:cs="Calibri"/>
                <w:b/>
                <w:color w:val="000000"/>
                <w:lang w:val="ro-RO"/>
              </w:rPr>
            </w:pPr>
          </w:p>
        </w:tc>
        <w:tc>
          <w:tcPr>
            <w:tcW w:w="580" w:type="pct"/>
            <w:vAlign w:val="bottom"/>
          </w:tcPr>
          <w:p w:rsidR="00180955" w:rsidRPr="00A063FC" w:rsidRDefault="00180955" w:rsidP="004B0906">
            <w:pPr>
              <w:spacing w:after="0" w:line="240" w:lineRule="auto"/>
              <w:jc w:val="center"/>
              <w:rPr>
                <w:rFonts w:cs="Calibri"/>
                <w:b/>
                <w:color w:val="000000"/>
                <w:lang w:val="ro-RO"/>
              </w:rPr>
            </w:pPr>
          </w:p>
        </w:tc>
        <w:tc>
          <w:tcPr>
            <w:tcW w:w="402" w:type="pct"/>
          </w:tcPr>
          <w:p w:rsidR="00180955" w:rsidRPr="00A063FC" w:rsidRDefault="00180955" w:rsidP="004B0906">
            <w:pPr>
              <w:spacing w:after="0" w:line="240" w:lineRule="auto"/>
              <w:jc w:val="center"/>
              <w:rPr>
                <w:rFonts w:cs="Calibri"/>
                <w:b/>
                <w:color w:val="000000"/>
                <w:lang w:val="ro-RO"/>
              </w:rPr>
            </w:pPr>
          </w:p>
        </w:tc>
        <w:tc>
          <w:tcPr>
            <w:tcW w:w="1374" w:type="pct"/>
            <w:shd w:val="clear" w:color="auto" w:fill="auto"/>
            <w:noWrap/>
            <w:vAlign w:val="bottom"/>
          </w:tcPr>
          <w:p w:rsidR="00180955" w:rsidRPr="00A063FC" w:rsidRDefault="00180955" w:rsidP="004B0906">
            <w:pPr>
              <w:spacing w:after="0" w:line="240" w:lineRule="auto"/>
              <w:jc w:val="center"/>
              <w:rPr>
                <w:rFonts w:cs="Calibri"/>
                <w:b/>
                <w:color w:val="000000"/>
                <w:lang w:val="ro-RO"/>
              </w:rPr>
            </w:pPr>
          </w:p>
        </w:tc>
      </w:tr>
    </w:tbl>
    <w:p w:rsidR="00180955" w:rsidRPr="00A063FC" w:rsidRDefault="00180955" w:rsidP="00180955">
      <w:pPr>
        <w:spacing w:after="0" w:line="240" w:lineRule="auto"/>
        <w:rPr>
          <w:b/>
          <w:bCs/>
          <w:color w:val="000000"/>
          <w:u w:val="single"/>
          <w:lang w:val="ro-RO"/>
        </w:rPr>
      </w:pPr>
    </w:p>
    <w:p w:rsidR="00180955" w:rsidRPr="00A063FC" w:rsidRDefault="00180955" w:rsidP="00180955">
      <w:pPr>
        <w:spacing w:after="0" w:line="240" w:lineRule="auto"/>
        <w:ind w:left="720" w:hanging="720"/>
        <w:jc w:val="both"/>
        <w:rPr>
          <w:color w:val="000000"/>
          <w:lang w:val="ro-RO"/>
        </w:rPr>
      </w:pPr>
      <w:r w:rsidRPr="00A063FC">
        <w:rPr>
          <w:b/>
          <w:bCs/>
          <w:color w:val="000000"/>
          <w:lang w:val="ro-RO"/>
        </w:rPr>
        <w:t>2.</w:t>
      </w:r>
      <w:r w:rsidRPr="00A063FC">
        <w:rPr>
          <w:b/>
          <w:bCs/>
          <w:color w:val="000000"/>
          <w:lang w:val="ro-RO"/>
        </w:rPr>
        <w:tab/>
      </w:r>
      <w:r w:rsidRPr="00A063FC">
        <w:rPr>
          <w:b/>
          <w:bCs/>
          <w:color w:val="000000"/>
          <w:u w:val="single"/>
          <w:lang w:val="ro-RO"/>
        </w:rPr>
        <w:t xml:space="preserve">Preţ fix: </w:t>
      </w:r>
      <w:r w:rsidRPr="00A063FC">
        <w:rPr>
          <w:color w:val="000000"/>
          <w:lang w:val="ro-RO"/>
        </w:rPr>
        <w:t>Preţul indicat mai sus este ferm şi fix şi nu poate fi modificat pe durata executării contractului.</w:t>
      </w:r>
    </w:p>
    <w:p w:rsidR="00180955" w:rsidRPr="00A063FC" w:rsidRDefault="00180955" w:rsidP="00180955">
      <w:pPr>
        <w:spacing w:after="0" w:line="240" w:lineRule="auto"/>
        <w:ind w:left="720" w:hanging="720"/>
        <w:rPr>
          <w:b/>
          <w:bCs/>
          <w:color w:val="000000"/>
          <w:lang w:val="ro-RO"/>
        </w:rPr>
      </w:pPr>
    </w:p>
    <w:p w:rsidR="00180955" w:rsidRPr="00A063FC" w:rsidRDefault="00180955" w:rsidP="00180955">
      <w:pPr>
        <w:spacing w:after="0" w:line="240" w:lineRule="auto"/>
        <w:ind w:left="720" w:hanging="720"/>
        <w:jc w:val="both"/>
        <w:rPr>
          <w:rFonts w:cs="Calibri"/>
          <w:color w:val="000000"/>
          <w:lang w:val="ro-RO"/>
        </w:rPr>
      </w:pPr>
      <w:r w:rsidRPr="00A063FC">
        <w:rPr>
          <w:b/>
          <w:bCs/>
          <w:color w:val="000000"/>
          <w:lang w:val="ro-RO"/>
        </w:rPr>
        <w:t>3.</w:t>
      </w:r>
      <w:r w:rsidRPr="00A063FC">
        <w:rPr>
          <w:b/>
          <w:bCs/>
          <w:color w:val="000000"/>
          <w:lang w:val="ro-RO"/>
        </w:rPr>
        <w:tab/>
      </w:r>
      <w:r w:rsidRPr="00A063FC">
        <w:rPr>
          <w:rFonts w:cs="Calibri"/>
          <w:b/>
          <w:color w:val="000000"/>
          <w:u w:val="single"/>
          <w:lang w:val="ro-RO"/>
        </w:rPr>
        <w:t>Grafic de livrare:</w:t>
      </w:r>
      <w:r w:rsidRPr="00A063FC">
        <w:rPr>
          <w:rFonts w:cs="Calibri"/>
          <w:b/>
          <w:color w:val="000000"/>
          <w:lang w:val="ro-RO"/>
        </w:rPr>
        <w:t xml:space="preserve"> </w:t>
      </w:r>
      <w:r w:rsidRPr="00A063FC">
        <w:rPr>
          <w:rFonts w:cs="Calibri"/>
          <w:color w:val="000000"/>
          <w:lang w:val="ro-RO"/>
        </w:rPr>
        <w:t>Livrarea se efectuează în cel mult 2 săptămâni de la semnarea Contractului, la destinația finală indicată, conform următorului grafic (</w:t>
      </w:r>
      <w:r w:rsidRPr="00A063FC">
        <w:rPr>
          <w:rFonts w:cs="Calibri"/>
          <w:i/>
          <w:color w:val="C00000"/>
          <w:lang w:val="ro-RO"/>
        </w:rPr>
        <w:t>a se completa de către ofertant</w:t>
      </w:r>
      <w:r w:rsidRPr="00A063FC">
        <w:rPr>
          <w:rFonts w:cs="Calibri"/>
          <w:color w:val="000000"/>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3844"/>
        <w:gridCol w:w="1783"/>
        <w:gridCol w:w="1783"/>
      </w:tblGrid>
      <w:tr w:rsidR="00180955" w:rsidRPr="00A063FC" w:rsidTr="004B0906">
        <w:trPr>
          <w:trHeight w:val="285"/>
          <w:tblHeader/>
        </w:trPr>
        <w:tc>
          <w:tcPr>
            <w:tcW w:w="911" w:type="pct"/>
            <w:shd w:val="clear" w:color="auto" w:fill="auto"/>
            <w:noWrap/>
            <w:vAlign w:val="center"/>
          </w:tcPr>
          <w:p w:rsidR="00180955" w:rsidRPr="00A063FC" w:rsidRDefault="00180955" w:rsidP="004B0906">
            <w:pPr>
              <w:spacing w:after="0" w:line="240" w:lineRule="auto"/>
              <w:jc w:val="center"/>
              <w:rPr>
                <w:rFonts w:cs="Calibri"/>
                <w:b/>
                <w:color w:val="000000"/>
                <w:lang w:val="ro-RO"/>
              </w:rPr>
            </w:pPr>
            <w:r w:rsidRPr="00A063FC">
              <w:rPr>
                <w:rFonts w:cs="Calibri"/>
                <w:b/>
                <w:color w:val="000000"/>
                <w:lang w:val="ro-RO"/>
              </w:rPr>
              <w:t>Nr. crt.</w:t>
            </w:r>
          </w:p>
          <w:p w:rsidR="00180955" w:rsidRPr="00A063FC" w:rsidRDefault="00180955" w:rsidP="004B0906">
            <w:pPr>
              <w:spacing w:after="0" w:line="240" w:lineRule="auto"/>
              <w:jc w:val="center"/>
              <w:rPr>
                <w:rFonts w:cs="Calibri"/>
                <w:color w:val="000000"/>
                <w:sz w:val="20"/>
                <w:lang w:val="ro-RO"/>
              </w:rPr>
            </w:pPr>
            <w:r w:rsidRPr="00A063FC">
              <w:rPr>
                <w:rFonts w:cs="Calibri"/>
                <w:color w:val="000000"/>
                <w:sz w:val="20"/>
                <w:lang w:val="ro-RO"/>
              </w:rPr>
              <w:t>(1)</w:t>
            </w:r>
          </w:p>
        </w:tc>
        <w:tc>
          <w:tcPr>
            <w:tcW w:w="2121" w:type="pct"/>
            <w:shd w:val="clear" w:color="auto" w:fill="auto"/>
            <w:vAlign w:val="center"/>
          </w:tcPr>
          <w:p w:rsidR="00180955" w:rsidRPr="00A063FC" w:rsidRDefault="00180955" w:rsidP="004B0906">
            <w:pPr>
              <w:spacing w:after="0" w:line="240" w:lineRule="auto"/>
              <w:jc w:val="center"/>
              <w:rPr>
                <w:rFonts w:cs="Calibri"/>
                <w:b/>
                <w:color w:val="000000"/>
                <w:lang w:val="ro-RO"/>
              </w:rPr>
            </w:pPr>
            <w:r w:rsidRPr="00A063FC">
              <w:rPr>
                <w:rFonts w:cs="Calibri"/>
                <w:b/>
                <w:color w:val="000000"/>
                <w:lang w:val="ro-RO"/>
              </w:rPr>
              <w:t>Denumirea produselor</w:t>
            </w:r>
          </w:p>
          <w:p w:rsidR="00180955" w:rsidRPr="00A063FC" w:rsidRDefault="00180955" w:rsidP="004B0906">
            <w:pPr>
              <w:spacing w:after="0" w:line="240" w:lineRule="auto"/>
              <w:jc w:val="center"/>
              <w:rPr>
                <w:rFonts w:cs="Calibri"/>
                <w:color w:val="000000"/>
                <w:sz w:val="20"/>
                <w:lang w:val="ro-RO"/>
              </w:rPr>
            </w:pPr>
            <w:r w:rsidRPr="00A063FC">
              <w:rPr>
                <w:rFonts w:cs="Calibri"/>
                <w:color w:val="000000"/>
                <w:sz w:val="20"/>
                <w:lang w:val="ro-RO"/>
              </w:rPr>
              <w:t>(2)</w:t>
            </w:r>
          </w:p>
        </w:tc>
        <w:tc>
          <w:tcPr>
            <w:tcW w:w="984" w:type="pct"/>
            <w:vAlign w:val="center"/>
          </w:tcPr>
          <w:p w:rsidR="00180955" w:rsidRPr="00A063FC" w:rsidRDefault="00180955" w:rsidP="004B0906">
            <w:pPr>
              <w:spacing w:after="0" w:line="240" w:lineRule="auto"/>
              <w:jc w:val="center"/>
              <w:rPr>
                <w:rFonts w:cs="Calibri"/>
                <w:b/>
                <w:color w:val="000000"/>
                <w:lang w:val="ro-RO"/>
              </w:rPr>
            </w:pPr>
            <w:r w:rsidRPr="00A063FC">
              <w:rPr>
                <w:rFonts w:cs="Calibri"/>
                <w:b/>
                <w:color w:val="000000"/>
                <w:lang w:val="ro-RO"/>
              </w:rPr>
              <w:t>Cant.</w:t>
            </w:r>
          </w:p>
          <w:p w:rsidR="00180955" w:rsidRPr="00A063FC" w:rsidRDefault="00180955" w:rsidP="004B0906">
            <w:pPr>
              <w:spacing w:after="0" w:line="240" w:lineRule="auto"/>
              <w:jc w:val="center"/>
              <w:rPr>
                <w:rFonts w:cs="Calibri"/>
                <w:color w:val="000000"/>
                <w:sz w:val="20"/>
                <w:lang w:val="ro-RO"/>
              </w:rPr>
            </w:pPr>
            <w:r w:rsidRPr="00A063FC">
              <w:rPr>
                <w:rFonts w:cs="Calibri"/>
                <w:color w:val="000000"/>
                <w:sz w:val="20"/>
                <w:lang w:val="ro-RO"/>
              </w:rPr>
              <w:t>(3)</w:t>
            </w:r>
          </w:p>
        </w:tc>
        <w:tc>
          <w:tcPr>
            <w:tcW w:w="984" w:type="pct"/>
          </w:tcPr>
          <w:p w:rsidR="00180955" w:rsidRPr="00A063FC" w:rsidRDefault="00180955" w:rsidP="004B0906">
            <w:pPr>
              <w:spacing w:after="0" w:line="240" w:lineRule="auto"/>
              <w:jc w:val="center"/>
              <w:rPr>
                <w:rFonts w:cs="Calibri"/>
                <w:b/>
                <w:color w:val="000000"/>
                <w:lang w:val="ro-RO"/>
              </w:rPr>
            </w:pPr>
            <w:r w:rsidRPr="00A063FC">
              <w:rPr>
                <w:rFonts w:cs="Calibri"/>
                <w:b/>
                <w:color w:val="000000"/>
                <w:lang w:val="ro-RO"/>
              </w:rPr>
              <w:t>Termen de livrare</w:t>
            </w:r>
          </w:p>
        </w:tc>
      </w:tr>
      <w:tr w:rsidR="00180955" w:rsidRPr="00A063FC" w:rsidTr="004B0906">
        <w:trPr>
          <w:trHeight w:val="373"/>
        </w:trPr>
        <w:tc>
          <w:tcPr>
            <w:tcW w:w="911" w:type="pct"/>
            <w:shd w:val="clear" w:color="auto" w:fill="auto"/>
            <w:noWrap/>
          </w:tcPr>
          <w:p w:rsidR="00180955" w:rsidRPr="00A063FC" w:rsidRDefault="00180955" w:rsidP="004B0906">
            <w:pPr>
              <w:spacing w:after="0"/>
              <w:jc w:val="center"/>
              <w:rPr>
                <w:color w:val="000000"/>
                <w:lang w:val="ro-RO"/>
              </w:rPr>
            </w:pPr>
            <w:r w:rsidRPr="00A063FC">
              <w:rPr>
                <w:rFonts w:cs="Calibri"/>
                <w:color w:val="000000"/>
                <w:spacing w:val="-2"/>
                <w:lang w:val="ro-RO"/>
              </w:rPr>
              <w:t>1</w:t>
            </w:r>
          </w:p>
        </w:tc>
        <w:tc>
          <w:tcPr>
            <w:tcW w:w="2121" w:type="pct"/>
            <w:shd w:val="clear" w:color="auto" w:fill="auto"/>
          </w:tcPr>
          <w:p w:rsidR="00180955" w:rsidRPr="00A063FC" w:rsidRDefault="00180955" w:rsidP="004B0906">
            <w:pPr>
              <w:spacing w:after="0" w:line="240" w:lineRule="auto"/>
              <w:rPr>
                <w:rFonts w:cs="Calibri"/>
                <w:b/>
                <w:color w:val="000000"/>
                <w:lang w:val="ro-RO"/>
              </w:rPr>
            </w:pPr>
            <w:r>
              <w:rPr>
                <w:rFonts w:cs="Calibri"/>
                <w:b/>
                <w:lang w:val="ro-RO"/>
              </w:rPr>
              <w:t>Aparat aer conditionat</w:t>
            </w:r>
            <w:r w:rsidRPr="00A37732">
              <w:rPr>
                <w:rFonts w:cs="Calibri"/>
                <w:lang w:val="ro-RO"/>
              </w:rPr>
              <w:t xml:space="preserve"> </w:t>
            </w:r>
          </w:p>
        </w:tc>
        <w:tc>
          <w:tcPr>
            <w:tcW w:w="984" w:type="pct"/>
          </w:tcPr>
          <w:p w:rsidR="00180955" w:rsidRPr="00A063FC" w:rsidRDefault="00180955" w:rsidP="004B0906">
            <w:pPr>
              <w:spacing w:after="0" w:line="240" w:lineRule="auto"/>
              <w:jc w:val="center"/>
              <w:rPr>
                <w:rFonts w:cs="Calibri"/>
                <w:color w:val="000000"/>
                <w:lang w:val="ro-RO"/>
              </w:rPr>
            </w:pPr>
            <w:r>
              <w:rPr>
                <w:rFonts w:cs="Calibri"/>
                <w:color w:val="000000"/>
                <w:lang w:val="ro-RO"/>
              </w:rPr>
              <w:t xml:space="preserve">3 </w:t>
            </w:r>
            <w:r w:rsidRPr="00A063FC">
              <w:rPr>
                <w:rFonts w:cs="Calibri"/>
                <w:color w:val="000000"/>
                <w:lang w:val="ro-RO"/>
              </w:rPr>
              <w:t>buc</w:t>
            </w:r>
          </w:p>
        </w:tc>
        <w:tc>
          <w:tcPr>
            <w:tcW w:w="984" w:type="pct"/>
          </w:tcPr>
          <w:p w:rsidR="00180955" w:rsidRPr="00A063FC" w:rsidRDefault="00180955" w:rsidP="004B0906">
            <w:pPr>
              <w:spacing w:after="0" w:line="240" w:lineRule="auto"/>
              <w:jc w:val="center"/>
              <w:rPr>
                <w:rFonts w:cs="Calibri"/>
                <w:color w:val="000000"/>
                <w:spacing w:val="-2"/>
                <w:lang w:val="ro-RO"/>
              </w:rPr>
            </w:pPr>
          </w:p>
        </w:tc>
      </w:tr>
    </w:tbl>
    <w:p w:rsidR="00180955" w:rsidRPr="00A063FC" w:rsidRDefault="00180955" w:rsidP="00180955">
      <w:pPr>
        <w:spacing w:after="0" w:line="240" w:lineRule="auto"/>
        <w:jc w:val="both"/>
        <w:rPr>
          <w:rFonts w:cs="Calibri"/>
          <w:b/>
          <w:color w:val="000000"/>
          <w:lang w:val="ro-RO"/>
        </w:rPr>
      </w:pPr>
    </w:p>
    <w:p w:rsidR="00180955" w:rsidRPr="00A063FC" w:rsidRDefault="00180955" w:rsidP="00180955">
      <w:pPr>
        <w:spacing w:after="0" w:line="240" w:lineRule="auto"/>
        <w:jc w:val="both"/>
        <w:rPr>
          <w:color w:val="000000"/>
          <w:lang w:val="ro-RO"/>
        </w:rPr>
      </w:pPr>
      <w:r w:rsidRPr="00A063FC">
        <w:rPr>
          <w:rFonts w:cs="Calibri"/>
          <w:b/>
          <w:color w:val="000000"/>
          <w:lang w:val="ro-RO"/>
        </w:rPr>
        <w:t>4.</w:t>
      </w:r>
      <w:r w:rsidRPr="00A063FC">
        <w:rPr>
          <w:rFonts w:cs="Calibri"/>
          <w:b/>
          <w:color w:val="000000"/>
          <w:lang w:val="ro-RO"/>
        </w:rPr>
        <w:tab/>
      </w:r>
      <w:r w:rsidRPr="00A063FC">
        <w:rPr>
          <w:rFonts w:cs="Calibri"/>
          <w:b/>
          <w:color w:val="000000"/>
          <w:u w:val="single"/>
          <w:lang w:val="ro-RO"/>
        </w:rPr>
        <w:t>Plata</w:t>
      </w:r>
      <w:r w:rsidRPr="00A063FC">
        <w:rPr>
          <w:rFonts w:cs="Calibri"/>
          <w:b/>
          <w:color w:val="000000"/>
          <w:lang w:val="ro-RO"/>
        </w:rPr>
        <w:t xml:space="preserve"> </w:t>
      </w:r>
      <w:r w:rsidRPr="00A063FC">
        <w:rPr>
          <w:rFonts w:cs="Calibri"/>
          <w:color w:val="000000"/>
          <w:lang w:val="ro-RO"/>
        </w:rPr>
        <w:t xml:space="preserve">facturii se va efectua în lei, 100% la livrarea efectivă a produselor la destinaţia finală indicată, pe baza facturii Furnizorului şi a procesului - verbal de recepţie, conform </w:t>
      </w:r>
      <w:r w:rsidRPr="00A063FC">
        <w:rPr>
          <w:rFonts w:cs="Calibri"/>
          <w:i/>
          <w:color w:val="000000"/>
          <w:lang w:val="ro-RO"/>
        </w:rPr>
        <w:t>Graficului de livrare</w:t>
      </w:r>
      <w:r w:rsidRPr="00A063FC">
        <w:rPr>
          <w:rFonts w:cs="Calibri"/>
          <w:color w:val="000000"/>
          <w:lang w:val="ro-RO"/>
        </w:rPr>
        <w:t xml:space="preserve">. </w:t>
      </w:r>
      <w:r w:rsidRPr="00A063FC">
        <w:rPr>
          <w:color w:val="000000"/>
          <w:lang w:val="ro-RO"/>
        </w:rPr>
        <w:t xml:space="preserve">Plata se va face în </w:t>
      </w:r>
      <w:r w:rsidRPr="00A063FC">
        <w:rPr>
          <w:rFonts w:cs="Calibri"/>
          <w:color w:val="000000"/>
          <w:lang w:val="ro-RO"/>
        </w:rPr>
        <w:t>maxim</w:t>
      </w:r>
      <w:r w:rsidRPr="00A063FC">
        <w:rPr>
          <w:color w:val="000000"/>
          <w:lang w:val="ro-RO"/>
        </w:rPr>
        <w:t xml:space="preserve"> 30 de zile în contul furnizorului deschis la Trezoreria statului.</w:t>
      </w:r>
    </w:p>
    <w:p w:rsidR="00180955" w:rsidRPr="00A063FC" w:rsidRDefault="00180955" w:rsidP="00180955">
      <w:pPr>
        <w:spacing w:after="0" w:line="240" w:lineRule="auto"/>
        <w:jc w:val="both"/>
        <w:rPr>
          <w:color w:val="000000"/>
          <w:lang w:val="ro-RO"/>
        </w:rPr>
      </w:pPr>
    </w:p>
    <w:p w:rsidR="00180955" w:rsidRPr="00A063FC" w:rsidRDefault="00180955" w:rsidP="00180955">
      <w:pPr>
        <w:spacing w:after="0" w:line="240" w:lineRule="auto"/>
        <w:jc w:val="both"/>
        <w:rPr>
          <w:rFonts w:cs="Calibri"/>
          <w:color w:val="000000"/>
          <w:lang w:val="ro-RO"/>
        </w:rPr>
      </w:pPr>
      <w:r w:rsidRPr="00A063FC">
        <w:rPr>
          <w:b/>
          <w:color w:val="000000"/>
          <w:lang w:val="ro-RO"/>
        </w:rPr>
        <w:t>5.</w:t>
      </w:r>
      <w:r w:rsidRPr="00A063FC">
        <w:rPr>
          <w:color w:val="000000"/>
          <w:lang w:val="ro-RO"/>
        </w:rPr>
        <w:t xml:space="preserve">           </w:t>
      </w:r>
      <w:r w:rsidRPr="00A063FC">
        <w:rPr>
          <w:rFonts w:cs="Calibri"/>
          <w:b/>
          <w:color w:val="000000"/>
          <w:u w:val="single"/>
          <w:lang w:val="ro-RO"/>
        </w:rPr>
        <w:t>Garanţie</w:t>
      </w:r>
      <w:r w:rsidRPr="00A063FC">
        <w:rPr>
          <w:rFonts w:cs="Calibri"/>
          <w:b/>
          <w:color w:val="000000"/>
          <w:lang w:val="ro-RO"/>
        </w:rPr>
        <w:t xml:space="preserve">: </w:t>
      </w:r>
      <w:r w:rsidRPr="00A063FC">
        <w:rPr>
          <w:rFonts w:cs="Calibri"/>
          <w:color w:val="000000"/>
          <w:lang w:val="ro-RO"/>
        </w:rPr>
        <w:t>Bunurile oferite vor fi acoperite de garanţia producătorului o perioadă cel puțin egală cu perioadele de garanție solicitate de beneficiar, de la data livrării către Beneficiar (pentru produsele pentru care se solicită garanție). Vă rugăm să menționați perioada de garanție şi termenii garanţiei, în detaliu.</w:t>
      </w:r>
    </w:p>
    <w:p w:rsidR="00180955" w:rsidRPr="00A063FC" w:rsidRDefault="00180955" w:rsidP="00180955">
      <w:pPr>
        <w:spacing w:after="0" w:line="240" w:lineRule="auto"/>
        <w:jc w:val="both"/>
        <w:rPr>
          <w:color w:val="000000"/>
          <w:lang w:val="ro-RO"/>
        </w:rPr>
      </w:pPr>
    </w:p>
    <w:p w:rsidR="00180955" w:rsidRPr="00A063FC" w:rsidRDefault="00180955" w:rsidP="00180955">
      <w:pPr>
        <w:spacing w:after="0" w:line="240" w:lineRule="auto"/>
        <w:jc w:val="both"/>
        <w:rPr>
          <w:rFonts w:cs="Calibri"/>
          <w:color w:val="000000"/>
          <w:lang w:val="ro-RO"/>
        </w:rPr>
      </w:pPr>
      <w:r w:rsidRPr="00A063FC">
        <w:rPr>
          <w:rFonts w:cs="Calibri"/>
          <w:b/>
          <w:color w:val="000000"/>
          <w:u w:val="single"/>
          <w:lang w:val="ro-RO"/>
        </w:rPr>
        <w:t xml:space="preserve">6. Instrucţiuni de ambalare:  </w:t>
      </w:r>
      <w:r w:rsidRPr="00A063FC">
        <w:rPr>
          <w:rFonts w:cs="Calibri"/>
          <w:color w:val="000000"/>
          <w:lang w:val="ro-RO"/>
        </w:rPr>
        <w:t xml:space="preserve">Furnizorul va asigura ambalarea produselor pentru a împiedica avarierea sau deteriorarea lor în timpul transportului către destinația finală. </w:t>
      </w:r>
    </w:p>
    <w:p w:rsidR="00180955" w:rsidRPr="00A063FC" w:rsidRDefault="00180955" w:rsidP="00180955">
      <w:pPr>
        <w:spacing w:after="0" w:line="240" w:lineRule="auto"/>
        <w:ind w:left="720" w:hanging="720"/>
        <w:jc w:val="both"/>
        <w:rPr>
          <w:rFonts w:cs="Calibri"/>
          <w:i/>
          <w:color w:val="000000"/>
          <w:lang w:val="ro-RO"/>
        </w:rPr>
      </w:pPr>
      <w:r w:rsidRPr="00A063FC">
        <w:rPr>
          <w:rFonts w:cs="Calibri"/>
          <w:b/>
          <w:color w:val="000000"/>
          <w:lang w:val="ro-RO"/>
        </w:rPr>
        <w:t xml:space="preserve">6. </w:t>
      </w:r>
      <w:r w:rsidRPr="00A063FC">
        <w:rPr>
          <w:rFonts w:cs="Calibri"/>
          <w:b/>
          <w:color w:val="000000"/>
          <w:lang w:val="ro-RO"/>
        </w:rPr>
        <w:tab/>
      </w:r>
      <w:r w:rsidRPr="00A063FC">
        <w:rPr>
          <w:rFonts w:cs="Calibri"/>
          <w:b/>
          <w:color w:val="000000"/>
          <w:u w:val="single"/>
          <w:lang w:val="ro-RO"/>
        </w:rPr>
        <w:t>Specificaţii Tehnice:</w:t>
      </w:r>
    </w:p>
    <w:p w:rsidR="00180955" w:rsidRDefault="00180955" w:rsidP="00180955">
      <w:pPr>
        <w:spacing w:after="0" w:line="240" w:lineRule="auto"/>
        <w:ind w:left="720" w:hanging="720"/>
        <w:jc w:val="both"/>
        <w:rPr>
          <w:rFonts w:cs="Calibri"/>
          <w:i/>
          <w:color w:val="000000"/>
          <w:lang w:val="ro-RO"/>
        </w:rPr>
      </w:pPr>
    </w:p>
    <w:tbl>
      <w:tblP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4220"/>
      </w:tblGrid>
      <w:tr w:rsidR="00180955" w:rsidRPr="008F5AF5" w:rsidTr="004B0906">
        <w:tc>
          <w:tcPr>
            <w:tcW w:w="4276" w:type="dxa"/>
            <w:shd w:val="clear" w:color="auto" w:fill="auto"/>
            <w:vAlign w:val="bottom"/>
          </w:tcPr>
          <w:p w:rsidR="00180955" w:rsidRPr="00677AF4" w:rsidRDefault="00180955" w:rsidP="004B0906">
            <w:pPr>
              <w:numPr>
                <w:ilvl w:val="0"/>
                <w:numId w:val="1"/>
              </w:numPr>
              <w:spacing w:after="0" w:line="240" w:lineRule="auto"/>
              <w:jc w:val="center"/>
              <w:rPr>
                <w:rFonts w:cs="Calibri"/>
                <w:b/>
                <w:lang w:val="ro-RO"/>
              </w:rPr>
            </w:pPr>
            <w:r w:rsidRPr="00677AF4">
              <w:rPr>
                <w:rFonts w:cs="Calibri"/>
                <w:b/>
                <w:lang w:val="ro-RO"/>
              </w:rPr>
              <w:t>Specificații tehnice solicitate</w:t>
            </w:r>
          </w:p>
          <w:p w:rsidR="00180955" w:rsidRPr="00677AF4" w:rsidRDefault="00180955" w:rsidP="004B0906">
            <w:pPr>
              <w:spacing w:after="0" w:line="240" w:lineRule="auto"/>
              <w:jc w:val="center"/>
              <w:rPr>
                <w:rFonts w:cs="Calibri"/>
                <w:i/>
                <w:lang w:val="ro-RO"/>
              </w:rPr>
            </w:pPr>
          </w:p>
        </w:tc>
        <w:tc>
          <w:tcPr>
            <w:tcW w:w="4220" w:type="dxa"/>
          </w:tcPr>
          <w:p w:rsidR="00180955" w:rsidRPr="00677AF4" w:rsidRDefault="00180955" w:rsidP="004B0906">
            <w:pPr>
              <w:spacing w:after="0" w:line="240" w:lineRule="auto"/>
              <w:jc w:val="center"/>
              <w:rPr>
                <w:rFonts w:cs="Calibri"/>
                <w:b/>
                <w:lang w:val="ro-RO"/>
              </w:rPr>
            </w:pPr>
            <w:r w:rsidRPr="00677AF4">
              <w:rPr>
                <w:rFonts w:cs="Calibri"/>
                <w:b/>
                <w:lang w:val="ro-RO"/>
              </w:rPr>
              <w:t>B. Specificații tehnice ofertate</w:t>
            </w:r>
          </w:p>
          <w:p w:rsidR="00180955" w:rsidRPr="00677AF4" w:rsidRDefault="00180955" w:rsidP="004B0906">
            <w:pPr>
              <w:spacing w:after="0" w:line="240" w:lineRule="auto"/>
              <w:jc w:val="center"/>
              <w:rPr>
                <w:rFonts w:cs="Calibri"/>
                <w:i/>
                <w:u w:val="single"/>
                <w:lang w:val="ro-RO"/>
              </w:rPr>
            </w:pPr>
            <w:r w:rsidRPr="00677AF4">
              <w:rPr>
                <w:rFonts w:cs="Calibri"/>
                <w:i/>
                <w:lang w:val="ro-RO"/>
              </w:rPr>
              <w:t>[a se completa de către Ofertant]</w:t>
            </w:r>
          </w:p>
        </w:tc>
      </w:tr>
      <w:tr w:rsidR="00180955" w:rsidRPr="008F5AF5" w:rsidTr="004B0906">
        <w:tc>
          <w:tcPr>
            <w:tcW w:w="4276" w:type="dxa"/>
            <w:shd w:val="clear" w:color="auto" w:fill="auto"/>
          </w:tcPr>
          <w:p w:rsidR="00180955" w:rsidRPr="008F5AF5" w:rsidRDefault="00180955" w:rsidP="004B0906">
            <w:pPr>
              <w:spacing w:after="0" w:line="240" w:lineRule="auto"/>
              <w:rPr>
                <w:rFonts w:cs="Calibri"/>
                <w:lang w:val="ro-RO"/>
              </w:rPr>
            </w:pPr>
            <w:r w:rsidRPr="008F5AF5">
              <w:rPr>
                <w:rFonts w:cs="Calibri"/>
                <w:lang w:val="ro-RO"/>
              </w:rPr>
              <w:t xml:space="preserve">Denumire: </w:t>
            </w:r>
            <w:r w:rsidRPr="008F5AF5">
              <w:rPr>
                <w:rFonts w:cs="Calibri"/>
                <w:b/>
                <w:lang w:val="ro-RO"/>
              </w:rPr>
              <w:t>Aparat de aer condiționat</w:t>
            </w:r>
            <w:r>
              <w:rPr>
                <w:rFonts w:cs="Calibri"/>
                <w:b/>
                <w:lang w:val="ro-RO"/>
              </w:rPr>
              <w:t xml:space="preserve"> 3 buc</w:t>
            </w:r>
          </w:p>
          <w:p w:rsidR="00180955" w:rsidRPr="008F5AF5" w:rsidRDefault="00180955" w:rsidP="004B0906">
            <w:pPr>
              <w:spacing w:after="0" w:line="240" w:lineRule="auto"/>
              <w:rPr>
                <w:rFonts w:cs="Calibri"/>
                <w:lang w:val="ro-RO"/>
              </w:rPr>
            </w:pPr>
            <w:r w:rsidRPr="008F5AF5">
              <w:rPr>
                <w:rFonts w:cs="Calibri"/>
                <w:color w:val="000000"/>
                <w:lang w:val="ro-RO"/>
              </w:rPr>
              <w:t>General</w:t>
            </w:r>
            <w:r w:rsidRPr="008F5AF5">
              <w:rPr>
                <w:rFonts w:cs="Calibri"/>
                <w:lang w:val="ro-RO"/>
              </w:rPr>
              <w:t xml:space="preserve"> </w:t>
            </w:r>
          </w:p>
          <w:p w:rsidR="00180955" w:rsidRPr="008F5AF5" w:rsidRDefault="00180955" w:rsidP="004B0906">
            <w:pPr>
              <w:spacing w:after="0" w:line="240" w:lineRule="auto"/>
              <w:rPr>
                <w:rFonts w:cs="Calibri"/>
                <w:lang w:val="ro-RO"/>
              </w:rPr>
            </w:pPr>
            <w:r w:rsidRPr="008F5AF5">
              <w:rPr>
                <w:rFonts w:cs="Calibri"/>
                <w:lang w:val="ro-RO"/>
              </w:rPr>
              <w:t>Sleep/Night mod: Da</w:t>
            </w:r>
          </w:p>
          <w:p w:rsidR="00180955" w:rsidRPr="008F5AF5" w:rsidRDefault="00180955" w:rsidP="004B0906">
            <w:pPr>
              <w:spacing w:after="0" w:line="240" w:lineRule="auto"/>
              <w:rPr>
                <w:rFonts w:cs="Calibri"/>
                <w:lang w:val="ro-RO"/>
              </w:rPr>
            </w:pPr>
            <w:r w:rsidRPr="008F5AF5">
              <w:rPr>
                <w:rFonts w:cs="Calibri"/>
                <w:lang w:val="ro-RO"/>
              </w:rPr>
              <w:t>Dezumidificare (L/h): 1.6</w:t>
            </w:r>
          </w:p>
          <w:p w:rsidR="00180955" w:rsidRPr="008F5AF5" w:rsidRDefault="00180955" w:rsidP="004B0906">
            <w:pPr>
              <w:spacing w:after="0" w:line="240" w:lineRule="auto"/>
              <w:rPr>
                <w:rFonts w:cs="Calibri"/>
                <w:lang w:val="ro-RO"/>
              </w:rPr>
            </w:pPr>
            <w:r w:rsidRPr="008F5AF5">
              <w:rPr>
                <w:rFonts w:cs="Calibri"/>
                <w:lang w:val="ro-RO"/>
              </w:rPr>
              <w:t>Inverter: Nu</w:t>
            </w:r>
          </w:p>
          <w:p w:rsidR="00180955" w:rsidRPr="008F5AF5" w:rsidRDefault="00180955" w:rsidP="004B0906">
            <w:pPr>
              <w:spacing w:after="0" w:line="240" w:lineRule="auto"/>
              <w:rPr>
                <w:rFonts w:cs="Calibri"/>
                <w:lang w:val="ro-RO"/>
              </w:rPr>
            </w:pPr>
            <w:r w:rsidRPr="008F5AF5">
              <w:rPr>
                <w:rFonts w:cs="Calibri"/>
                <w:lang w:val="ro-RO"/>
              </w:rPr>
              <w:t>Flux aer: 540 / 430 / 314 m3/h</w:t>
            </w:r>
          </w:p>
          <w:p w:rsidR="00180955" w:rsidRPr="008F5AF5" w:rsidRDefault="00180955" w:rsidP="004B0906">
            <w:pPr>
              <w:spacing w:after="0" w:line="240" w:lineRule="auto"/>
              <w:rPr>
                <w:rFonts w:cs="Calibri"/>
                <w:lang w:val="ro-RO"/>
              </w:rPr>
            </w:pPr>
            <w:r w:rsidRPr="008F5AF5">
              <w:rPr>
                <w:rFonts w:cs="Calibri"/>
                <w:lang w:val="ro-RO"/>
              </w:rPr>
              <w:t>Diferența maxima înălțime: 5m</w:t>
            </w:r>
          </w:p>
          <w:p w:rsidR="00180955" w:rsidRPr="008F5AF5" w:rsidRDefault="00180955" w:rsidP="004B0906">
            <w:pPr>
              <w:spacing w:after="0" w:line="240" w:lineRule="auto"/>
              <w:rPr>
                <w:rFonts w:cs="Calibri"/>
                <w:lang w:val="ro-RO"/>
              </w:rPr>
            </w:pPr>
            <w:r w:rsidRPr="008F5AF5">
              <w:rPr>
                <w:rFonts w:cs="Calibri"/>
                <w:lang w:val="ro-RO"/>
              </w:rPr>
              <w:t>Diametrul tubului (lichid/gaz): 6.35 / 9.52 mm</w:t>
            </w:r>
          </w:p>
          <w:p w:rsidR="00180955" w:rsidRPr="008F5AF5" w:rsidRDefault="00180955" w:rsidP="004B0906">
            <w:pPr>
              <w:spacing w:after="0" w:line="240" w:lineRule="auto"/>
              <w:rPr>
                <w:rFonts w:cs="Calibri"/>
                <w:lang w:val="ro-RO"/>
              </w:rPr>
            </w:pPr>
            <w:r w:rsidRPr="008F5AF5">
              <w:rPr>
                <w:rFonts w:cs="Calibri"/>
                <w:lang w:val="ro-RO"/>
              </w:rPr>
              <w:t>Agent de răcire: 0.55 kg R32</w:t>
            </w:r>
          </w:p>
          <w:p w:rsidR="00180955" w:rsidRPr="008F5AF5" w:rsidRDefault="00180955" w:rsidP="004B0906">
            <w:pPr>
              <w:spacing w:after="0" w:line="240" w:lineRule="auto"/>
              <w:rPr>
                <w:rFonts w:cs="Calibri"/>
                <w:lang w:val="ro-RO"/>
              </w:rPr>
            </w:pPr>
            <w:r w:rsidRPr="008F5AF5">
              <w:rPr>
                <w:rFonts w:cs="Calibri"/>
                <w:lang w:val="ro-RO"/>
              </w:rPr>
              <w:t>Traseu frigorific (min-max):</w:t>
            </w:r>
          </w:p>
          <w:p w:rsidR="00180955" w:rsidRPr="008F5AF5" w:rsidRDefault="00180955" w:rsidP="004B0906">
            <w:pPr>
              <w:spacing w:after="0" w:line="240" w:lineRule="auto"/>
              <w:rPr>
                <w:rFonts w:cs="Calibri"/>
                <w:lang w:val="ro-RO"/>
              </w:rPr>
            </w:pPr>
            <w:r w:rsidRPr="008F5AF5">
              <w:rPr>
                <w:rFonts w:cs="Calibri"/>
                <w:lang w:val="ro-RO"/>
              </w:rPr>
              <w:t>10m</w:t>
            </w:r>
          </w:p>
          <w:p w:rsidR="00180955" w:rsidRPr="008F5AF5" w:rsidRDefault="00180955" w:rsidP="004B0906">
            <w:pPr>
              <w:spacing w:after="0" w:line="240" w:lineRule="auto"/>
              <w:rPr>
                <w:rFonts w:cs="Calibri"/>
                <w:lang w:val="ro-RO"/>
              </w:rPr>
            </w:pPr>
            <w:r w:rsidRPr="008F5AF5">
              <w:rPr>
                <w:rFonts w:cs="Calibri"/>
                <w:lang w:val="ro-RO"/>
              </w:rPr>
              <w:t>Accesorii incluse: Telecomandă</w:t>
            </w:r>
          </w:p>
          <w:p w:rsidR="00180955" w:rsidRPr="008F5AF5" w:rsidRDefault="00180955" w:rsidP="004B0906">
            <w:pPr>
              <w:spacing w:after="0" w:line="240" w:lineRule="auto"/>
              <w:rPr>
                <w:rFonts w:cs="Calibri"/>
                <w:lang w:val="ro-RO"/>
              </w:rPr>
            </w:pPr>
            <w:r w:rsidRPr="008F5AF5">
              <w:rPr>
                <w:rFonts w:cs="Calibri"/>
                <w:lang w:val="ro-RO"/>
              </w:rPr>
              <w:t>Altele: Kit instalare</w:t>
            </w:r>
          </w:p>
          <w:p w:rsidR="00180955" w:rsidRPr="008F5AF5" w:rsidRDefault="00180955" w:rsidP="004B0906">
            <w:pPr>
              <w:spacing w:after="0" w:line="240" w:lineRule="auto"/>
              <w:rPr>
                <w:rFonts w:cs="Calibri"/>
                <w:lang w:val="ro-RO"/>
              </w:rPr>
            </w:pPr>
            <w:r w:rsidRPr="008F5AF5">
              <w:rPr>
                <w:rFonts w:cs="Calibri"/>
                <w:lang w:val="ro-RO"/>
              </w:rPr>
              <w:t>Alimentare: 220-240 V 50 Hz</w:t>
            </w:r>
          </w:p>
          <w:p w:rsidR="00180955" w:rsidRPr="008F5AF5" w:rsidRDefault="00180955" w:rsidP="004B0906">
            <w:pPr>
              <w:spacing w:after="0" w:line="240" w:lineRule="auto"/>
              <w:rPr>
                <w:rFonts w:cs="Calibri"/>
                <w:lang w:val="ro-RO"/>
              </w:rPr>
            </w:pPr>
            <w:r w:rsidRPr="008F5AF5">
              <w:rPr>
                <w:rFonts w:cs="Calibri"/>
                <w:lang w:val="ro-RO"/>
              </w:rPr>
              <w:t>Portabil Nu</w:t>
            </w:r>
          </w:p>
          <w:p w:rsidR="00180955" w:rsidRPr="008F5AF5" w:rsidRDefault="00180955" w:rsidP="004B0906">
            <w:pPr>
              <w:spacing w:after="0" w:line="240" w:lineRule="auto"/>
              <w:rPr>
                <w:rFonts w:cs="Calibri"/>
                <w:color w:val="000000"/>
                <w:lang w:val="ro-RO"/>
              </w:rPr>
            </w:pPr>
            <w:r w:rsidRPr="008F5AF5">
              <w:rPr>
                <w:rFonts w:cs="Calibri"/>
                <w:color w:val="000000"/>
                <w:lang w:val="ro-RO"/>
              </w:rPr>
              <w:t>Unitate interioara:</w:t>
            </w:r>
          </w:p>
          <w:p w:rsidR="00180955" w:rsidRPr="008F5AF5" w:rsidRDefault="00180955" w:rsidP="004B0906">
            <w:pPr>
              <w:spacing w:after="0" w:line="240" w:lineRule="auto"/>
              <w:rPr>
                <w:rFonts w:cs="Calibri"/>
                <w:lang w:val="ro-RO"/>
              </w:rPr>
            </w:pPr>
            <w:r w:rsidRPr="008F5AF5">
              <w:rPr>
                <w:rFonts w:cs="Calibri"/>
                <w:lang w:val="ro-RO"/>
              </w:rPr>
              <w:t>Dimensiuni unitate interioara (mm): Brute: 870 x 270 x 365 mm; Nete: 805 x 194 x 285 mm</w:t>
            </w:r>
          </w:p>
          <w:p w:rsidR="00180955" w:rsidRPr="008F5AF5" w:rsidRDefault="00180955" w:rsidP="004B0906">
            <w:pPr>
              <w:spacing w:after="0" w:line="240" w:lineRule="auto"/>
              <w:rPr>
                <w:rFonts w:cs="Calibri"/>
                <w:lang w:val="ro-RO"/>
              </w:rPr>
            </w:pPr>
            <w:r w:rsidRPr="008F5AF5">
              <w:rPr>
                <w:rFonts w:cs="Calibri"/>
                <w:lang w:val="ro-RO"/>
              </w:rPr>
              <w:t>Culoare unitate interioara: Alb</w:t>
            </w:r>
          </w:p>
          <w:p w:rsidR="00180955" w:rsidRPr="008F5AF5" w:rsidRDefault="00180955" w:rsidP="004B0906">
            <w:pPr>
              <w:spacing w:after="0" w:line="240" w:lineRule="auto"/>
              <w:rPr>
                <w:rFonts w:cs="Calibri"/>
                <w:lang w:val="ro-RO"/>
              </w:rPr>
            </w:pPr>
            <w:r w:rsidRPr="008F5AF5">
              <w:rPr>
                <w:rFonts w:cs="Calibri"/>
                <w:lang w:val="ro-RO"/>
              </w:rPr>
              <w:t>Greutate unitate interioara (kg): Bruta: 9.8 kg; Neta: 7.6 kg</w:t>
            </w:r>
          </w:p>
          <w:p w:rsidR="00180955" w:rsidRPr="008F5AF5" w:rsidRDefault="00180955" w:rsidP="004B0906">
            <w:pPr>
              <w:rPr>
                <w:rFonts w:cs="Calibri"/>
                <w:lang w:val="ro-RO"/>
              </w:rPr>
            </w:pPr>
            <w:r w:rsidRPr="008F5AF5">
              <w:rPr>
                <w:rFonts w:cs="Calibri"/>
                <w:lang w:val="ro-RO"/>
              </w:rPr>
              <w:t>Zgomot unitate interioara (dB): 25,  35, 41</w:t>
            </w:r>
          </w:p>
          <w:p w:rsidR="00180955" w:rsidRPr="008F5AF5" w:rsidRDefault="00180955" w:rsidP="004B0906">
            <w:pPr>
              <w:spacing w:after="0" w:line="240" w:lineRule="auto"/>
              <w:rPr>
                <w:rFonts w:cs="Calibri"/>
                <w:color w:val="000000"/>
                <w:lang w:val="ro-RO"/>
              </w:rPr>
            </w:pPr>
            <w:r w:rsidRPr="008F5AF5">
              <w:rPr>
                <w:rFonts w:cs="Calibri"/>
                <w:color w:val="000000"/>
                <w:lang w:val="ro-RO"/>
              </w:rPr>
              <w:t>Unitate exterioara:</w:t>
            </w:r>
          </w:p>
          <w:p w:rsidR="00180955" w:rsidRPr="008F5AF5" w:rsidRDefault="00180955" w:rsidP="004B0906">
            <w:pPr>
              <w:spacing w:after="0" w:line="240" w:lineRule="auto"/>
              <w:rPr>
                <w:rFonts w:cs="Calibri"/>
                <w:lang w:val="ro-RO"/>
              </w:rPr>
            </w:pPr>
            <w:r w:rsidRPr="008F5AF5">
              <w:rPr>
                <w:rFonts w:cs="Calibri"/>
                <w:lang w:val="ro-RO"/>
              </w:rPr>
              <w:t>Dimensiuni unitate exterioara (mm): Brute: 835 x 300 x 540 mm,  Nete: 720 x 270 x 495 mm</w:t>
            </w:r>
          </w:p>
          <w:p w:rsidR="00180955" w:rsidRPr="008F5AF5" w:rsidRDefault="00180955" w:rsidP="004B0906">
            <w:pPr>
              <w:spacing w:after="0" w:line="240" w:lineRule="auto"/>
              <w:rPr>
                <w:rFonts w:cs="Calibri"/>
                <w:lang w:val="ro-RO"/>
              </w:rPr>
            </w:pPr>
            <w:r w:rsidRPr="008F5AF5">
              <w:rPr>
                <w:rFonts w:cs="Calibri"/>
                <w:lang w:val="ro-RO"/>
              </w:rPr>
              <w:t>Culoare unitate exterioara: Alb</w:t>
            </w:r>
          </w:p>
          <w:p w:rsidR="00180955" w:rsidRPr="008F5AF5" w:rsidRDefault="00180955" w:rsidP="004B0906">
            <w:pPr>
              <w:spacing w:after="0" w:line="240" w:lineRule="auto"/>
              <w:rPr>
                <w:rFonts w:cs="Calibri"/>
                <w:lang w:val="ro-RO"/>
              </w:rPr>
            </w:pPr>
            <w:r w:rsidRPr="008F5AF5">
              <w:rPr>
                <w:rFonts w:cs="Calibri"/>
                <w:lang w:val="ro-RO"/>
              </w:rPr>
              <w:t>Greutate unitate exterioara (kg): Bruta: 25 kg, Neta: 23.2 kg</w:t>
            </w:r>
          </w:p>
          <w:p w:rsidR="00180955" w:rsidRPr="008F5AF5" w:rsidRDefault="00180955" w:rsidP="004B0906">
            <w:pPr>
              <w:spacing w:after="0" w:line="240" w:lineRule="auto"/>
              <w:rPr>
                <w:rFonts w:cs="Calibri"/>
                <w:lang w:val="ro-RO"/>
              </w:rPr>
            </w:pPr>
            <w:r w:rsidRPr="008F5AF5">
              <w:rPr>
                <w:rFonts w:cs="Calibri"/>
                <w:lang w:val="ro-RO"/>
              </w:rPr>
              <w:t>Zgomot unitate exterioara (dB): 56 dB</w:t>
            </w:r>
          </w:p>
          <w:p w:rsidR="00180955" w:rsidRPr="008F5AF5" w:rsidRDefault="00180955" w:rsidP="004B0906">
            <w:pPr>
              <w:spacing w:after="0" w:line="240" w:lineRule="auto"/>
              <w:rPr>
                <w:rFonts w:cs="Calibri"/>
                <w:color w:val="000000"/>
                <w:lang w:val="ro-RO"/>
              </w:rPr>
            </w:pPr>
            <w:r w:rsidRPr="008F5AF5">
              <w:rPr>
                <w:rFonts w:cs="Calibri"/>
                <w:color w:val="000000"/>
                <w:lang w:val="ro-RO"/>
              </w:rPr>
              <w:t>Răcire</w:t>
            </w:r>
          </w:p>
          <w:p w:rsidR="00180955" w:rsidRPr="008F5AF5" w:rsidRDefault="00180955" w:rsidP="004B0906">
            <w:pPr>
              <w:spacing w:after="0" w:line="240" w:lineRule="auto"/>
              <w:rPr>
                <w:rFonts w:cs="Calibri"/>
                <w:lang w:val="ro-RO"/>
              </w:rPr>
            </w:pPr>
            <w:r w:rsidRPr="008F5AF5">
              <w:rPr>
                <w:rFonts w:cs="Calibri"/>
                <w:lang w:val="ro-RO"/>
              </w:rPr>
              <w:t>Capacitate de răcire (BTU): 12000</w:t>
            </w:r>
          </w:p>
          <w:p w:rsidR="00180955" w:rsidRPr="008F5AF5" w:rsidRDefault="00180955" w:rsidP="004B0906">
            <w:pPr>
              <w:spacing w:after="0" w:line="240" w:lineRule="auto"/>
              <w:rPr>
                <w:rFonts w:cs="Calibri"/>
                <w:lang w:val="ro-RO"/>
              </w:rPr>
            </w:pPr>
            <w:r w:rsidRPr="008F5AF5">
              <w:rPr>
                <w:rFonts w:cs="Calibri"/>
                <w:lang w:val="ro-RO"/>
              </w:rPr>
              <w:t>Clasa energetica răcire: A++</w:t>
            </w:r>
          </w:p>
          <w:p w:rsidR="00180955" w:rsidRPr="008F5AF5" w:rsidRDefault="00180955" w:rsidP="004B0906">
            <w:pPr>
              <w:spacing w:after="0" w:line="240" w:lineRule="auto"/>
              <w:rPr>
                <w:rFonts w:cs="Calibri"/>
                <w:lang w:val="ro-RO"/>
              </w:rPr>
            </w:pPr>
            <w:r w:rsidRPr="008F5AF5">
              <w:rPr>
                <w:rFonts w:cs="Calibri"/>
                <w:lang w:val="ro-RO"/>
              </w:rPr>
              <w:t>Putere consumata la răcire (W): 1213 W</w:t>
            </w:r>
          </w:p>
          <w:p w:rsidR="00180955" w:rsidRPr="008F5AF5" w:rsidRDefault="00180955" w:rsidP="004B0906">
            <w:pPr>
              <w:spacing w:after="0" w:line="240" w:lineRule="auto"/>
              <w:rPr>
                <w:rFonts w:cs="Calibri"/>
                <w:lang w:val="ro-RO"/>
              </w:rPr>
            </w:pPr>
            <w:r w:rsidRPr="008F5AF5">
              <w:rPr>
                <w:rFonts w:cs="Calibri"/>
                <w:lang w:val="ro-RO"/>
              </w:rPr>
              <w:t>Intensitate curent la răcire: 5.27</w:t>
            </w:r>
          </w:p>
          <w:p w:rsidR="00180955" w:rsidRPr="008F5AF5" w:rsidRDefault="00180955" w:rsidP="004B0906">
            <w:pPr>
              <w:spacing w:after="0" w:line="240" w:lineRule="auto"/>
              <w:rPr>
                <w:rFonts w:cs="Calibri"/>
                <w:lang w:val="ro-RO"/>
              </w:rPr>
            </w:pPr>
            <w:r w:rsidRPr="008F5AF5">
              <w:rPr>
                <w:rFonts w:cs="Calibri"/>
                <w:lang w:val="ro-RO"/>
              </w:rPr>
              <w:t>SEER: 6.1</w:t>
            </w:r>
          </w:p>
          <w:p w:rsidR="00180955" w:rsidRPr="008F5AF5" w:rsidRDefault="00180955" w:rsidP="004B0906">
            <w:pPr>
              <w:spacing w:after="0" w:line="240" w:lineRule="auto"/>
              <w:rPr>
                <w:rFonts w:cs="Calibri"/>
                <w:color w:val="000000"/>
                <w:lang w:val="ro-RO"/>
              </w:rPr>
            </w:pPr>
            <w:r w:rsidRPr="008F5AF5">
              <w:rPr>
                <w:rFonts w:cs="Calibri"/>
                <w:color w:val="000000"/>
                <w:lang w:val="ro-RO"/>
              </w:rPr>
              <w:t>Încălzire</w:t>
            </w:r>
          </w:p>
          <w:p w:rsidR="00180955" w:rsidRPr="008F5AF5" w:rsidRDefault="00180955" w:rsidP="004B0906">
            <w:pPr>
              <w:spacing w:after="0" w:line="240" w:lineRule="auto"/>
              <w:rPr>
                <w:rFonts w:cs="Calibri"/>
                <w:lang w:val="ro-RO"/>
              </w:rPr>
            </w:pPr>
            <w:r w:rsidRPr="008F5AF5">
              <w:rPr>
                <w:rFonts w:cs="Calibri"/>
                <w:lang w:val="ro-RO"/>
              </w:rPr>
              <w:t>Capacitate de încălzire (BTU): 13000</w:t>
            </w:r>
          </w:p>
          <w:p w:rsidR="00180955" w:rsidRPr="008F5AF5" w:rsidRDefault="00180955" w:rsidP="004B0906">
            <w:pPr>
              <w:spacing w:after="0" w:line="240" w:lineRule="auto"/>
              <w:rPr>
                <w:rFonts w:cs="Calibri"/>
                <w:lang w:val="ro-RO"/>
              </w:rPr>
            </w:pPr>
            <w:r w:rsidRPr="008F5AF5">
              <w:rPr>
                <w:rFonts w:cs="Calibri"/>
                <w:lang w:val="ro-RO"/>
              </w:rPr>
              <w:t>Clasa energetica încălzire: A+</w:t>
            </w:r>
          </w:p>
          <w:p w:rsidR="00180955" w:rsidRPr="008F5AF5" w:rsidRDefault="00180955" w:rsidP="004B0906">
            <w:pPr>
              <w:spacing w:after="0" w:line="240" w:lineRule="auto"/>
              <w:rPr>
                <w:rFonts w:cs="Calibri"/>
                <w:lang w:val="ro-RO"/>
              </w:rPr>
            </w:pPr>
            <w:r w:rsidRPr="008F5AF5">
              <w:rPr>
                <w:rFonts w:cs="Calibri"/>
                <w:lang w:val="ro-RO"/>
              </w:rPr>
              <w:t>Putere consumata la încălzire (W): 1088 W</w:t>
            </w:r>
          </w:p>
          <w:p w:rsidR="00180955" w:rsidRPr="008F5AF5" w:rsidRDefault="00180955" w:rsidP="004B0906">
            <w:pPr>
              <w:spacing w:after="0" w:line="240" w:lineRule="auto"/>
              <w:rPr>
                <w:rFonts w:cs="Calibri"/>
                <w:lang w:val="ro-RO"/>
              </w:rPr>
            </w:pPr>
            <w:r w:rsidRPr="008F5AF5">
              <w:rPr>
                <w:rFonts w:cs="Calibri"/>
                <w:lang w:val="ro-RO"/>
              </w:rPr>
              <w:t>Intensitate curent la încălzire: 4.73</w:t>
            </w:r>
          </w:p>
          <w:p w:rsidR="00180955" w:rsidRDefault="00180955" w:rsidP="004B0906">
            <w:pPr>
              <w:spacing w:after="0" w:line="240" w:lineRule="auto"/>
              <w:rPr>
                <w:rFonts w:cs="Calibri"/>
                <w:lang w:val="ro-RO"/>
              </w:rPr>
            </w:pPr>
            <w:r w:rsidRPr="008F5AF5">
              <w:rPr>
                <w:rFonts w:cs="Calibri"/>
                <w:lang w:val="ro-RO"/>
              </w:rPr>
              <w:t>SCOP: 4.0</w:t>
            </w:r>
          </w:p>
          <w:p w:rsidR="00180955" w:rsidRDefault="00180955" w:rsidP="004B0906">
            <w:pPr>
              <w:spacing w:after="0" w:line="240" w:lineRule="auto"/>
              <w:rPr>
                <w:rFonts w:cs="Calibri"/>
                <w:lang w:val="ro-RO"/>
              </w:rPr>
            </w:pPr>
            <w:r>
              <w:rPr>
                <w:rFonts w:cs="Calibri"/>
                <w:lang w:val="ro-RO"/>
              </w:rPr>
              <w:t>Garantie 24 de luni</w:t>
            </w:r>
          </w:p>
          <w:p w:rsidR="00180955" w:rsidRPr="008F5AF5" w:rsidRDefault="00180955" w:rsidP="004B0906">
            <w:pPr>
              <w:spacing w:after="0" w:line="240" w:lineRule="auto"/>
              <w:rPr>
                <w:rFonts w:cs="Calibri"/>
                <w:b/>
                <w:lang w:val="ro-RO"/>
              </w:rPr>
            </w:pPr>
            <w:r>
              <w:rPr>
                <w:rFonts w:cs="Calibri"/>
                <w:lang w:val="ro-RO"/>
              </w:rPr>
              <w:t>Montaj si materiale aferente montajului incluse.</w:t>
            </w:r>
          </w:p>
        </w:tc>
        <w:tc>
          <w:tcPr>
            <w:tcW w:w="4220" w:type="dxa"/>
          </w:tcPr>
          <w:p w:rsidR="00180955" w:rsidRPr="00677AF4" w:rsidRDefault="00180955" w:rsidP="004B0906">
            <w:pPr>
              <w:spacing w:after="0" w:line="240" w:lineRule="auto"/>
              <w:jc w:val="center"/>
              <w:rPr>
                <w:rFonts w:cs="Calibri"/>
                <w:i/>
                <w:lang w:val="ro-RO"/>
              </w:rPr>
            </w:pPr>
            <w:r w:rsidRPr="00677AF4">
              <w:rPr>
                <w:rFonts w:cs="Calibri"/>
                <w:i/>
                <w:lang w:val="ro-RO"/>
              </w:rPr>
              <w:t>Denumire, marca, model,</w:t>
            </w:r>
          </w:p>
          <w:p w:rsidR="00180955" w:rsidRPr="00677AF4" w:rsidRDefault="00180955" w:rsidP="004B0906">
            <w:pPr>
              <w:spacing w:after="0" w:line="240" w:lineRule="auto"/>
              <w:jc w:val="center"/>
              <w:rPr>
                <w:rFonts w:cs="Calibri"/>
                <w:i/>
                <w:lang w:val="ro-RO"/>
              </w:rPr>
            </w:pPr>
            <w:r w:rsidRPr="00677AF4">
              <w:rPr>
                <w:rFonts w:cs="Calibri"/>
                <w:i/>
                <w:lang w:val="ro-RO"/>
              </w:rPr>
              <w:t>Specificații tehnice ofertate</w:t>
            </w:r>
          </w:p>
          <w:p w:rsidR="00180955" w:rsidRPr="00677AF4" w:rsidRDefault="00180955" w:rsidP="004B0906">
            <w:pPr>
              <w:spacing w:after="0" w:line="240" w:lineRule="auto"/>
              <w:jc w:val="center"/>
              <w:rPr>
                <w:rFonts w:cs="Calibri"/>
                <w:i/>
                <w:lang w:val="ro-RO"/>
              </w:rPr>
            </w:pPr>
            <w:r w:rsidRPr="00677AF4">
              <w:rPr>
                <w:rFonts w:cs="Calibri"/>
                <w:i/>
                <w:lang w:val="ro-RO"/>
              </w:rPr>
              <w:t>Performanțe,</w:t>
            </w:r>
          </w:p>
          <w:p w:rsidR="00180955" w:rsidRPr="008F5AF5" w:rsidRDefault="00180955" w:rsidP="004B0906">
            <w:pPr>
              <w:spacing w:after="0" w:line="240" w:lineRule="auto"/>
              <w:jc w:val="center"/>
              <w:rPr>
                <w:rFonts w:cs="Calibri"/>
                <w:lang w:val="ro-RO"/>
              </w:rPr>
            </w:pPr>
            <w:r w:rsidRPr="00677AF4">
              <w:rPr>
                <w:rFonts w:cs="Calibri"/>
                <w:i/>
                <w:lang w:val="ro-RO"/>
              </w:rPr>
              <w:t>Garanție, accesorii</w:t>
            </w:r>
          </w:p>
        </w:tc>
      </w:tr>
    </w:tbl>
    <w:p w:rsidR="00180955" w:rsidRDefault="00180955" w:rsidP="00180955">
      <w:pPr>
        <w:spacing w:after="0" w:line="240" w:lineRule="auto"/>
        <w:ind w:left="720" w:hanging="720"/>
        <w:jc w:val="both"/>
        <w:rPr>
          <w:rFonts w:cs="Calibri"/>
          <w:i/>
          <w:color w:val="000000"/>
          <w:lang w:val="ro-RO"/>
        </w:rPr>
      </w:pPr>
    </w:p>
    <w:p w:rsidR="00180955" w:rsidRPr="00A063FC" w:rsidRDefault="00180955" w:rsidP="00180955">
      <w:pPr>
        <w:pStyle w:val="Standard"/>
        <w:jc w:val="both"/>
        <w:rPr>
          <w:rFonts w:ascii="Calibri" w:hAnsi="Calibri" w:cs="Arial"/>
          <w:b/>
          <w:color w:val="auto"/>
          <w:sz w:val="22"/>
          <w:lang w:val="ro-RO"/>
        </w:rPr>
      </w:pPr>
    </w:p>
    <w:p w:rsidR="00180955" w:rsidRPr="00A063FC" w:rsidRDefault="00180955" w:rsidP="00180955">
      <w:pPr>
        <w:pStyle w:val="Standard"/>
        <w:jc w:val="both"/>
        <w:rPr>
          <w:rFonts w:ascii="Calibri" w:hAnsi="Calibri" w:cs="Calibri"/>
          <w:b/>
          <w:color w:val="auto"/>
          <w:sz w:val="22"/>
          <w:lang w:val="ro-RO"/>
        </w:rPr>
      </w:pPr>
      <w:r w:rsidRPr="00A063FC">
        <w:rPr>
          <w:rFonts w:ascii="Calibri" w:hAnsi="Calibri" w:cs="Arial"/>
          <w:b/>
          <w:color w:val="auto"/>
          <w:sz w:val="22"/>
          <w:lang w:val="ro-RO"/>
        </w:rPr>
        <w:t>Notă: Referirile la o anumită marcă și/sau sistem de operare, precum și specificati</w:t>
      </w:r>
      <w:r w:rsidRPr="00367B6E">
        <w:rPr>
          <w:rFonts w:ascii="Calibri" w:hAnsi="Calibri" w:cs="Arial"/>
          <w:b/>
          <w:color w:val="C00000"/>
          <w:sz w:val="22"/>
          <w:lang w:val="ro-RO"/>
        </w:rPr>
        <w:t>i</w:t>
      </w:r>
      <w:r w:rsidRPr="00A063FC">
        <w:rPr>
          <w:rFonts w:ascii="Calibri" w:hAnsi="Calibri" w:cs="Arial"/>
          <w:b/>
          <w:color w:val="auto"/>
          <w:sz w:val="22"/>
          <w:lang w:val="ro-RO"/>
        </w:rPr>
        <w:t>le tehnice care indică o anumită origine, sursa, productie, un procedeu special, o marca de fabrica sau de comert, un brevet de invenție, o licență de fabricație, sunt menționate doar pentru identificarea cu ușurință a tipului de produs si NU au ca efect favorizarea sau eliminarea anumitor operatori economici sau a anumitor produse și vor fi considerate ca având mențiunea de «</w:t>
      </w:r>
      <w:r w:rsidRPr="00A063FC">
        <w:rPr>
          <w:rFonts w:ascii="Calibri" w:hAnsi="Calibri" w:cs="Arial"/>
          <w:b/>
          <w:i/>
          <w:color w:val="auto"/>
          <w:sz w:val="22"/>
          <w:lang w:val="ro-RO"/>
        </w:rPr>
        <w:t>sau echivalent</w:t>
      </w:r>
      <w:r w:rsidRPr="00A063FC">
        <w:rPr>
          <w:rFonts w:ascii="Calibri" w:hAnsi="Calibri" w:cs="Arial"/>
          <w:b/>
          <w:color w:val="auto"/>
          <w:sz w:val="22"/>
          <w:lang w:val="ro-RO"/>
        </w:rPr>
        <w:t>»  Aceste specificații vor fi considerate specificații minimale din punctul de vedere al performantei, indiferent de marca sau producător.</w:t>
      </w:r>
    </w:p>
    <w:p w:rsidR="00180955" w:rsidRPr="00A063FC" w:rsidRDefault="00180955" w:rsidP="00180955">
      <w:pPr>
        <w:tabs>
          <w:tab w:val="left" w:pos="-2127"/>
          <w:tab w:val="num" w:pos="720"/>
        </w:tabs>
        <w:suppressAutoHyphens/>
        <w:spacing w:after="0" w:line="240" w:lineRule="auto"/>
        <w:ind w:left="720" w:hanging="630"/>
        <w:jc w:val="both"/>
        <w:rPr>
          <w:color w:val="000000"/>
          <w:lang w:val="ro-RO"/>
        </w:rPr>
      </w:pPr>
    </w:p>
    <w:p w:rsidR="00180955" w:rsidRPr="00A063FC" w:rsidRDefault="00180955" w:rsidP="00180955">
      <w:pPr>
        <w:tabs>
          <w:tab w:val="left" w:pos="-2127"/>
          <w:tab w:val="num" w:pos="720"/>
        </w:tabs>
        <w:suppressAutoHyphens/>
        <w:spacing w:after="0" w:line="240" w:lineRule="auto"/>
        <w:ind w:left="720" w:hanging="630"/>
        <w:jc w:val="both"/>
        <w:rPr>
          <w:color w:val="000000"/>
          <w:lang w:val="ro-RO"/>
        </w:rPr>
      </w:pPr>
      <w:r w:rsidRPr="00A063FC">
        <w:rPr>
          <w:color w:val="000000"/>
          <w:lang w:val="ro-RO"/>
        </w:rPr>
        <w:t xml:space="preserve">Perioada de valabilitate a ofertei:____________ zile de la termenul limită de depunere </w:t>
      </w:r>
    </w:p>
    <w:p w:rsidR="00180955" w:rsidRPr="00A063FC" w:rsidRDefault="00180955" w:rsidP="00180955">
      <w:pPr>
        <w:spacing w:after="0" w:line="240" w:lineRule="auto"/>
        <w:ind w:firstLine="360"/>
        <w:rPr>
          <w:rFonts w:cs="Calibri"/>
          <w:b/>
          <w:color w:val="000000"/>
          <w:lang w:val="ro-RO"/>
        </w:rPr>
      </w:pPr>
      <w:r w:rsidRPr="00A063FC">
        <w:rPr>
          <w:rFonts w:cs="Calibri"/>
          <w:b/>
          <w:color w:val="000000"/>
          <w:lang w:val="ro-RO"/>
        </w:rPr>
        <w:t>NUMELE OFERTANTULUI_____________________</w:t>
      </w:r>
    </w:p>
    <w:p w:rsidR="00180955" w:rsidRPr="00A063FC" w:rsidRDefault="00180955" w:rsidP="00180955">
      <w:pPr>
        <w:spacing w:after="0" w:line="240" w:lineRule="auto"/>
        <w:ind w:firstLine="360"/>
        <w:rPr>
          <w:rFonts w:cs="Calibri"/>
          <w:b/>
          <w:color w:val="000000"/>
          <w:lang w:val="ro-RO"/>
        </w:rPr>
      </w:pPr>
      <w:r w:rsidRPr="00A063FC">
        <w:rPr>
          <w:rFonts w:cs="Calibri"/>
          <w:b/>
          <w:color w:val="000000"/>
          <w:lang w:val="ro-RO"/>
        </w:rPr>
        <w:t>Semnătură autorizată___________________________</w:t>
      </w:r>
    </w:p>
    <w:p w:rsidR="00180955" w:rsidRPr="00A063FC" w:rsidRDefault="00180955" w:rsidP="00180955">
      <w:pPr>
        <w:spacing w:after="0" w:line="240" w:lineRule="auto"/>
        <w:ind w:firstLine="360"/>
        <w:rPr>
          <w:rFonts w:cs="Calibri"/>
          <w:b/>
          <w:color w:val="000000"/>
          <w:lang w:val="ro-RO"/>
        </w:rPr>
      </w:pPr>
      <w:r w:rsidRPr="00A063FC">
        <w:rPr>
          <w:rFonts w:cs="Calibri"/>
          <w:b/>
          <w:color w:val="000000"/>
          <w:lang w:val="ro-RO"/>
        </w:rPr>
        <w:t>Locul:</w:t>
      </w:r>
    </w:p>
    <w:p w:rsidR="00180955" w:rsidRPr="00A063FC" w:rsidRDefault="00180955" w:rsidP="00180955">
      <w:pPr>
        <w:spacing w:after="0" w:line="240" w:lineRule="auto"/>
        <w:ind w:firstLine="360"/>
        <w:rPr>
          <w:lang w:val="ro-RO"/>
        </w:rPr>
      </w:pPr>
      <w:r w:rsidRPr="00A063FC">
        <w:rPr>
          <w:rFonts w:cs="Calibri"/>
          <w:b/>
          <w:color w:val="000000"/>
          <w:lang w:val="ro-RO"/>
        </w:rPr>
        <w:t>Data</w:t>
      </w:r>
    </w:p>
    <w:p w:rsidR="00300C8B" w:rsidRDefault="00300C8B">
      <w:bookmarkStart w:id="0" w:name="_GoBack"/>
      <w:bookmarkEnd w:id="0"/>
    </w:p>
    <w:sectPr w:rsidR="00300C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955" w:rsidRDefault="00180955" w:rsidP="00180955">
      <w:pPr>
        <w:spacing w:after="0" w:line="240" w:lineRule="auto"/>
      </w:pPr>
      <w:r>
        <w:separator/>
      </w:r>
    </w:p>
  </w:endnote>
  <w:endnote w:type="continuationSeparator" w:id="0">
    <w:p w:rsidR="00180955" w:rsidRDefault="00180955" w:rsidP="0018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3F" w:rsidRPr="00552F3F" w:rsidRDefault="00180955">
    <w:pPr>
      <w:pStyle w:val="Subsol"/>
      <w:jc w:val="right"/>
      <w:rPr>
        <w:rFonts w:ascii="Times New Roman" w:hAnsi="Times New Roman" w:cs="Times New Roman"/>
        <w:sz w:val="18"/>
        <w:szCs w:val="18"/>
      </w:rPr>
    </w:pPr>
    <w:r w:rsidRPr="00552F3F">
      <w:rPr>
        <w:rFonts w:ascii="Times New Roman" w:hAnsi="Times New Roman" w:cs="Times New Roman"/>
        <w:sz w:val="18"/>
        <w:szCs w:val="18"/>
      </w:rPr>
      <w:fldChar w:fldCharType="begin"/>
    </w:r>
    <w:r w:rsidRPr="00552F3F">
      <w:rPr>
        <w:rFonts w:ascii="Times New Roman" w:hAnsi="Times New Roman" w:cs="Times New Roman"/>
        <w:sz w:val="18"/>
        <w:szCs w:val="18"/>
      </w:rPr>
      <w:instrText>PAGE   \* MERGEFORMAT</w:instrText>
    </w:r>
    <w:r w:rsidRPr="00552F3F">
      <w:rPr>
        <w:rFonts w:ascii="Times New Roman" w:hAnsi="Times New Roman" w:cs="Times New Roman"/>
        <w:sz w:val="18"/>
        <w:szCs w:val="18"/>
      </w:rPr>
      <w:fldChar w:fldCharType="separate"/>
    </w:r>
    <w:r w:rsidRPr="00180955">
      <w:rPr>
        <w:rFonts w:ascii="Times New Roman" w:hAnsi="Times New Roman" w:cs="Times New Roman"/>
        <w:noProof/>
        <w:sz w:val="18"/>
        <w:szCs w:val="18"/>
        <w:lang w:val="ro-RO"/>
      </w:rPr>
      <w:t>1</w:t>
    </w:r>
    <w:r w:rsidRPr="00552F3F">
      <w:rPr>
        <w:rFonts w:ascii="Times New Roman" w:hAnsi="Times New Roman" w:cs="Times New Roman"/>
        <w:sz w:val="18"/>
        <w:szCs w:val="18"/>
      </w:rPr>
      <w:fldChar w:fldCharType="end"/>
    </w:r>
  </w:p>
  <w:p w:rsidR="00552F3F" w:rsidRDefault="00180955">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955" w:rsidRDefault="00180955" w:rsidP="00180955">
      <w:pPr>
        <w:spacing w:after="0" w:line="240" w:lineRule="auto"/>
      </w:pPr>
      <w:r>
        <w:separator/>
      </w:r>
    </w:p>
  </w:footnote>
  <w:footnote w:type="continuationSeparator" w:id="0">
    <w:p w:rsidR="00180955" w:rsidRDefault="00180955" w:rsidP="00180955">
      <w:pPr>
        <w:spacing w:after="0" w:line="240" w:lineRule="auto"/>
      </w:pPr>
      <w:r>
        <w:continuationSeparator/>
      </w:r>
    </w:p>
  </w:footnote>
  <w:footnote w:id="1">
    <w:p w:rsidR="00180955" w:rsidRPr="004109D0" w:rsidRDefault="00180955" w:rsidP="00180955">
      <w:pPr>
        <w:spacing w:after="0" w:line="240" w:lineRule="auto"/>
        <w:jc w:val="both"/>
        <w:rPr>
          <w:i/>
          <w:iCs/>
          <w:sz w:val="20"/>
          <w:szCs w:val="20"/>
          <w:lang w:val="ro-RO"/>
        </w:rPr>
      </w:pPr>
      <w:r w:rsidRPr="004109D0">
        <w:rPr>
          <w:rStyle w:val="Referinnotdesubsol"/>
        </w:rPr>
        <w:footnoteRef/>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rsidR="00180955" w:rsidRPr="00CB44CF" w:rsidRDefault="00180955" w:rsidP="00180955">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rsidR="00180955" w:rsidRPr="005A258A" w:rsidRDefault="00180955" w:rsidP="00180955">
      <w:pPr>
        <w:spacing w:after="0" w:line="240" w:lineRule="auto"/>
        <w:jc w:val="both"/>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311"/>
    <w:multiLevelType w:val="hybridMultilevel"/>
    <w:tmpl w:val="9E5A6BB4"/>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29"/>
    <w:rsid w:val="00180955"/>
    <w:rsid w:val="00300C8B"/>
    <w:rsid w:val="0057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43F9D-2176-4E78-A05B-54243F0C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55"/>
    <w:pPr>
      <w:spacing w:after="200" w:line="276" w:lineRule="auto"/>
    </w:pPr>
    <w:rPr>
      <w:rFonts w:ascii="Calibri" w:eastAsia="Calibri" w:hAnsi="Calibri" w:cs="Tunga"/>
    </w:rPr>
  </w:style>
  <w:style w:type="paragraph" w:styleId="Titlu7">
    <w:name w:val="heading 7"/>
    <w:basedOn w:val="Normal"/>
    <w:next w:val="Normal"/>
    <w:link w:val="Titlu7Caracter"/>
    <w:uiPriority w:val="9"/>
    <w:semiHidden/>
    <w:unhideWhenUsed/>
    <w:qFormat/>
    <w:rsid w:val="00180955"/>
    <w:pPr>
      <w:keepNext/>
      <w:keepLines/>
      <w:spacing w:before="40" w:after="0"/>
      <w:outlineLvl w:val="6"/>
    </w:pPr>
    <w:rPr>
      <w:rFonts w:ascii="Calibri Light" w:eastAsia="PMingLiU" w:hAnsi="Calibri Light"/>
      <w:i/>
      <w:iCs/>
      <w:color w:val="1F4D7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uiPriority w:val="9"/>
    <w:semiHidden/>
    <w:rsid w:val="00180955"/>
    <w:rPr>
      <w:rFonts w:ascii="Calibri Light" w:eastAsia="PMingLiU" w:hAnsi="Calibri Light" w:cs="Tunga"/>
      <w:i/>
      <w:iCs/>
      <w:color w:val="1F4D78"/>
    </w:rPr>
  </w:style>
  <w:style w:type="paragraph" w:styleId="Subsol">
    <w:name w:val="footer"/>
    <w:basedOn w:val="Normal"/>
    <w:link w:val="SubsolCaracter"/>
    <w:uiPriority w:val="99"/>
    <w:unhideWhenUsed/>
    <w:rsid w:val="0018095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80955"/>
    <w:rPr>
      <w:rFonts w:ascii="Calibri" w:eastAsia="Calibri" w:hAnsi="Calibri" w:cs="Tunga"/>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180955"/>
    <w:rPr>
      <w:vertAlign w:val="superscript"/>
    </w:rPr>
  </w:style>
  <w:style w:type="paragraph" w:customStyle="1" w:styleId="Standard">
    <w:name w:val="Standard"/>
    <w:rsid w:val="00180955"/>
    <w:pPr>
      <w:suppressAutoHyphens/>
      <w:autoSpaceDN w:val="0"/>
      <w:spacing w:after="0" w:line="240" w:lineRule="auto"/>
    </w:pPr>
    <w:rPr>
      <w:rFonts w:ascii="Times New Roman" w:eastAsia="SimSun" w:hAnsi="Times New Roman" w:cs="Mangal"/>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 2</dc:creator>
  <cp:keywords/>
  <dc:description/>
  <cp:lastModifiedBy>Achizitii 2</cp:lastModifiedBy>
  <cp:revision>2</cp:revision>
  <dcterms:created xsi:type="dcterms:W3CDTF">2021-11-25T12:41:00Z</dcterms:created>
  <dcterms:modified xsi:type="dcterms:W3CDTF">2021-11-25T12:42:00Z</dcterms:modified>
</cp:coreProperties>
</file>