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6BBD" w14:textId="77777777" w:rsidR="001E753E" w:rsidRDefault="001E753E" w:rsidP="001E753E">
      <w:pPr>
        <w:spacing w:after="0" w:line="240" w:lineRule="auto"/>
        <w:ind w:right="46"/>
        <w:jc w:val="right"/>
        <w:rPr>
          <w:rFonts w:cstheme="minorHAnsi"/>
          <w:b/>
          <w:lang w:val="ro-RO"/>
        </w:rPr>
      </w:pPr>
    </w:p>
    <w:p w14:paraId="05DAFF11" w14:textId="77777777" w:rsidR="001B20FC" w:rsidRPr="00A52C69" w:rsidRDefault="001B20FC" w:rsidP="001B20FC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14:paraId="3D77E024" w14:textId="77777777" w:rsidR="001B20FC" w:rsidRPr="00A52C69" w:rsidRDefault="001B20FC" w:rsidP="001B20FC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3ADEA6AC" w14:textId="77777777" w:rsidR="001B20FC" w:rsidRPr="00A52C69" w:rsidRDefault="001B20FC" w:rsidP="001B20F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şi Condiţii de </w:t>
      </w:r>
      <w:r w:rsidR="0091277F" w:rsidRPr="00A52C69">
        <w:rPr>
          <w:rFonts w:cstheme="minorHAnsi"/>
          <w:b/>
          <w:u w:val="single"/>
          <w:lang w:val="ro-RO"/>
        </w:rPr>
        <w:t>de Livrare*</w:t>
      </w:r>
      <w:r w:rsidR="0091277F"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AACF1B3" w14:textId="77777777" w:rsidR="001B20FC" w:rsidRPr="00A52C69" w:rsidRDefault="002E275C" w:rsidP="002E275C">
      <w:pPr>
        <w:spacing w:after="0" w:line="240" w:lineRule="auto"/>
        <w:jc w:val="center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„Kit studenti</w:t>
      </w:r>
      <w:r w:rsidR="00AC5F8B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>- Tablete</w:t>
      </w:r>
      <w:r w:rsidR="00AC5F8B">
        <w:rPr>
          <w:rFonts w:cstheme="minorHAnsi"/>
          <w:b/>
          <w:lang w:val="ro-RO"/>
        </w:rPr>
        <w:t xml:space="preserve"> </w:t>
      </w:r>
      <w:r>
        <w:rPr>
          <w:rFonts w:cstheme="minorHAnsi"/>
          <w:b/>
          <w:lang w:val="ro-RO"/>
        </w:rPr>
        <w:t>- 60 buc”</w:t>
      </w:r>
    </w:p>
    <w:p w14:paraId="4B2A1D90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>Proiectul privind Învățământul Secundar (ROSE)</w:t>
      </w:r>
    </w:p>
    <w:p w14:paraId="29BCEC24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>Schema de Granturi pentru Universităţi</w:t>
      </w:r>
    </w:p>
    <w:p w14:paraId="4FBBD7DA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 xml:space="preserve">Beneficiar: Universitatea Babeș-Bolyai din Cluj Napoca - FACULTATEA DE </w:t>
      </w:r>
      <w:r>
        <w:rPr>
          <w:rFonts w:asciiTheme="minorHAnsi" w:hAnsiTheme="minorHAnsi" w:cstheme="minorHAnsi"/>
          <w:lang w:val="ro-RO"/>
        </w:rPr>
        <w:t>BUSINESS</w:t>
      </w:r>
    </w:p>
    <w:p w14:paraId="74549791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Titlul subproiectului:</w:t>
      </w:r>
      <w:r w:rsidRPr="000F76A7">
        <w:rPr>
          <w:rFonts w:asciiTheme="minorHAnsi" w:hAnsiTheme="minorHAnsi" w:cstheme="minorHAnsi"/>
          <w:lang w:val="ro-RO"/>
        </w:rPr>
        <w:t xml:space="preserve"> </w:t>
      </w:r>
      <w:r w:rsidRPr="00001535">
        <w:rPr>
          <w:rFonts w:asciiTheme="minorHAnsi" w:hAnsiTheme="minorHAnsi" w:cstheme="minorHAnsi"/>
          <w:lang w:val="ro-RO"/>
        </w:rPr>
        <w:t>Parteneriat pentru o carieră in business</w:t>
      </w:r>
    </w:p>
    <w:p w14:paraId="07DD4EA3" w14:textId="77777777" w:rsidR="001B20FC" w:rsidRPr="00A52C69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501E854D" w14:textId="77777777" w:rsidR="001B20FC" w:rsidRPr="00A52C69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3DECBCC1" w14:textId="77777777" w:rsidR="001B20FC" w:rsidRPr="00A52C69" w:rsidRDefault="001B20FC" w:rsidP="001B20FC">
      <w:pPr>
        <w:spacing w:after="0" w:line="240" w:lineRule="auto"/>
        <w:rPr>
          <w:rFonts w:cstheme="minorHAnsi"/>
          <w:b/>
          <w:lang w:val="ro-RO"/>
        </w:rPr>
      </w:pPr>
    </w:p>
    <w:p w14:paraId="3E121387" w14:textId="77777777" w:rsidR="001B20FC" w:rsidRPr="00A52C69" w:rsidRDefault="001B20FC" w:rsidP="001B20F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="0091277F">
        <w:rPr>
          <w:rFonts w:cstheme="minorHAnsi"/>
          <w:i/>
          <w:color w:val="FF0000"/>
          <w:lang w:val="ro-RO"/>
        </w:rPr>
        <w:t>[a se completa de că</w:t>
      </w:r>
      <w:r w:rsidRPr="00A52C69">
        <w:rPr>
          <w:rFonts w:cstheme="minorHAnsi"/>
          <w:i/>
          <w:color w:val="FF0000"/>
          <w:lang w:val="ro-RO"/>
        </w:rPr>
        <w:t>tre Ofertant]</w:t>
      </w:r>
    </w:p>
    <w:p w14:paraId="5683EC98" w14:textId="77777777" w:rsidR="001B20FC" w:rsidRPr="00A52C69" w:rsidRDefault="001B20FC" w:rsidP="001B20FC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1276"/>
        <w:gridCol w:w="1134"/>
        <w:gridCol w:w="1125"/>
        <w:gridCol w:w="1620"/>
      </w:tblGrid>
      <w:tr w:rsidR="001B20FC" w:rsidRPr="004674D0" w14:paraId="760A9ADE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14:paraId="1E187929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BECC9A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FFCDA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91277F" w:rsidRPr="00A52C69">
              <w:rPr>
                <w:rFonts w:cstheme="minorHAnsi"/>
                <w:b/>
                <w:lang w:val="ro-RO"/>
              </w:rPr>
              <w:t>produselor</w:t>
            </w:r>
          </w:p>
          <w:p w14:paraId="318140E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09" w:type="dxa"/>
            <w:vAlign w:val="center"/>
          </w:tcPr>
          <w:p w14:paraId="46A4CC5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3B3F21C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0000C8A3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>
              <w:rPr>
                <w:rFonts w:cstheme="minorHAnsi"/>
                <w:b/>
                <w:lang w:val="ro-RO"/>
              </w:rPr>
              <w:t xml:space="preserve"> (fără TVA)</w:t>
            </w:r>
          </w:p>
          <w:p w14:paraId="391DBEC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14:paraId="452D910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00224112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125" w:type="dxa"/>
            <w:vAlign w:val="center"/>
          </w:tcPr>
          <w:p w14:paraId="3D26FC7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BB16D6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BDF0E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11D0103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B20FC" w:rsidRPr="004674D0" w14:paraId="25A57D42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0FE42549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E77094F" w14:textId="77777777" w:rsidR="001B20FC" w:rsidRPr="001F5EE6" w:rsidRDefault="002E275C" w:rsidP="005A0587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Tableta</w:t>
            </w:r>
          </w:p>
        </w:tc>
        <w:tc>
          <w:tcPr>
            <w:tcW w:w="709" w:type="dxa"/>
          </w:tcPr>
          <w:p w14:paraId="77ACE07B" w14:textId="77777777" w:rsidR="001B20FC" w:rsidRPr="001F5EE6" w:rsidRDefault="002E275C" w:rsidP="00AD4F18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60</w:t>
            </w:r>
          </w:p>
        </w:tc>
        <w:tc>
          <w:tcPr>
            <w:tcW w:w="1276" w:type="dxa"/>
          </w:tcPr>
          <w:p w14:paraId="3E2CC52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5693FD0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25" w:type="dxa"/>
          </w:tcPr>
          <w:p w14:paraId="065EAE3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94D4D9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B20FC" w:rsidRPr="004674D0" w14:paraId="68D4B428" w14:textId="77777777" w:rsidTr="001B20FC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58C30ED6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4E1D1AFB" w14:textId="77777777" w:rsidR="001B20FC" w:rsidRPr="00A52C69" w:rsidRDefault="001B20FC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709" w:type="dxa"/>
          </w:tcPr>
          <w:p w14:paraId="4DA0F6F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6" w:type="dxa"/>
          </w:tcPr>
          <w:p w14:paraId="332F04C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14:paraId="2DD7E04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25" w:type="dxa"/>
          </w:tcPr>
          <w:p w14:paraId="4DC2BE6E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310713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3104690" w14:textId="77777777" w:rsidR="001B20FC" w:rsidRPr="00A52C69" w:rsidRDefault="001B20FC" w:rsidP="001B20FC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26FC898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756F5797" w14:textId="77777777" w:rsidR="001B20FC" w:rsidRPr="00A52C69" w:rsidRDefault="001B20FC" w:rsidP="001B20F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B803D08" w14:textId="6D28A260" w:rsidR="0091277F" w:rsidRPr="00A52C69" w:rsidRDefault="001B20FC" w:rsidP="0091277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="001F5F33">
        <w:rPr>
          <w:rFonts w:cstheme="minorHAnsi"/>
          <w:b/>
          <w:u w:val="single"/>
          <w:lang w:val="ro-RO"/>
        </w:rPr>
        <w:t>Grafic de livrare</w:t>
      </w:r>
      <w:r w:rsidRPr="00A52C69">
        <w:rPr>
          <w:rFonts w:cstheme="minorHAnsi"/>
          <w:b/>
          <w:u w:val="single"/>
          <w:lang w:val="ro-RO"/>
        </w:rPr>
        <w:t>:</w:t>
      </w:r>
      <w:r w:rsidRPr="00A52C69">
        <w:rPr>
          <w:rFonts w:cstheme="minorHAnsi"/>
          <w:b/>
          <w:lang w:val="ro-RO"/>
        </w:rPr>
        <w:t xml:space="preserve"> </w:t>
      </w:r>
      <w:r w:rsidR="006C6589">
        <w:rPr>
          <w:rFonts w:cstheme="minorHAnsi"/>
          <w:lang w:val="ro-RO"/>
        </w:rPr>
        <w:t>Livrarea se va efectua</w:t>
      </w:r>
      <w:r w:rsidR="006C6589" w:rsidRPr="00A52C69">
        <w:rPr>
          <w:rFonts w:cstheme="minorHAnsi"/>
          <w:lang w:val="ro-RO"/>
        </w:rPr>
        <w:t xml:space="preserve"> </w:t>
      </w:r>
      <w:r w:rsidR="006C6589">
        <w:rPr>
          <w:rFonts w:cstheme="minorHAnsi"/>
          <w:lang w:val="ro-RO"/>
        </w:rPr>
        <w:t>cel tarziu in data de</w:t>
      </w:r>
      <w:r w:rsidR="006C6589" w:rsidRPr="00EA2247">
        <w:rPr>
          <w:rFonts w:cstheme="minorHAnsi"/>
          <w:color w:val="C00000"/>
          <w:lang w:val="ro-RO"/>
        </w:rPr>
        <w:t xml:space="preserve"> </w:t>
      </w:r>
      <w:r w:rsidR="00465C76">
        <w:rPr>
          <w:rFonts w:cstheme="minorHAnsi"/>
          <w:lang w:val="ro-RO"/>
        </w:rPr>
        <w:t>24.05</w:t>
      </w:r>
      <w:r w:rsidR="006C6589">
        <w:rPr>
          <w:rFonts w:cstheme="minorHAnsi"/>
          <w:lang w:val="ro-RO"/>
        </w:rPr>
        <w:t>.2021 dup</w:t>
      </w:r>
      <w:r w:rsidR="006C6589" w:rsidRPr="00A52C69">
        <w:rPr>
          <w:rFonts w:cstheme="minorHAnsi"/>
          <w:lang w:val="ro-RO"/>
        </w:rPr>
        <w:t>ă</w:t>
      </w:r>
      <w:r w:rsidR="006C6589">
        <w:rPr>
          <w:rFonts w:cstheme="minorHAnsi"/>
          <w:lang w:val="ro-RO"/>
        </w:rPr>
        <w:t xml:space="preserve"> </w:t>
      </w:r>
      <w:r w:rsidR="006C6589" w:rsidRPr="00A52C69">
        <w:rPr>
          <w:rFonts w:cstheme="minorHAnsi"/>
          <w:lang w:val="ro-RO"/>
        </w:rPr>
        <w:t xml:space="preserve"> semnare</w:t>
      </w:r>
      <w:r w:rsidR="006C6589">
        <w:rPr>
          <w:rFonts w:cstheme="minorHAnsi"/>
          <w:lang w:val="ro-RO"/>
        </w:rPr>
        <w:t>a Contractului</w:t>
      </w:r>
      <w:r w:rsidR="006C6589" w:rsidRPr="00A52C69">
        <w:rPr>
          <w:rFonts w:cstheme="minorHAnsi"/>
          <w:lang w:val="ro-RO"/>
        </w:rPr>
        <w:t>, la destinația finală indicată, conform următorului grafic</w:t>
      </w:r>
      <w:r w:rsidR="0091277F" w:rsidRPr="00A52C69">
        <w:rPr>
          <w:rFonts w:cstheme="minorHAnsi"/>
          <w:lang w:val="ro-RO"/>
        </w:rPr>
        <w:t xml:space="preserve">: </w:t>
      </w:r>
      <w:r w:rsidR="0091277F"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1B23B71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91277F" w:rsidRPr="004674D0" w14:paraId="1244419D" w14:textId="77777777" w:rsidTr="009F1AFC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7D9F283A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DD73287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2069" w:type="dxa"/>
            <w:vAlign w:val="center"/>
          </w:tcPr>
          <w:p w14:paraId="23BA4FD1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D94D88C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B20FC" w:rsidRPr="004674D0" w14:paraId="2875BC91" w14:textId="77777777" w:rsidTr="00AD4F1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F95D3D6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1ECB49A" w14:textId="77777777" w:rsidR="001B20FC" w:rsidRPr="001B20FC" w:rsidRDefault="002E275C" w:rsidP="005A0587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Tableta</w:t>
            </w:r>
          </w:p>
        </w:tc>
        <w:tc>
          <w:tcPr>
            <w:tcW w:w="2069" w:type="dxa"/>
          </w:tcPr>
          <w:p w14:paraId="40D93516" w14:textId="77777777" w:rsidR="001B20FC" w:rsidRPr="001B20FC" w:rsidRDefault="002E275C" w:rsidP="00AD4F18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60</w:t>
            </w:r>
          </w:p>
        </w:tc>
        <w:tc>
          <w:tcPr>
            <w:tcW w:w="3624" w:type="dxa"/>
          </w:tcPr>
          <w:p w14:paraId="67D66F39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47CFDEDE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CA5BC79" w14:textId="77777777" w:rsidR="001B20FC" w:rsidRDefault="001B20FC" w:rsidP="0091277F">
      <w:pPr>
        <w:pStyle w:val="ListParagraph"/>
        <w:numPr>
          <w:ilvl w:val="0"/>
          <w:numId w:val="2"/>
        </w:numPr>
        <w:tabs>
          <w:tab w:val="left" w:pos="-2127"/>
          <w:tab w:val="num" w:pos="720"/>
        </w:tabs>
        <w:suppressAutoHyphens/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t>Plata</w:t>
      </w:r>
      <w:r w:rsidRPr="0091277F">
        <w:rPr>
          <w:rFonts w:cstheme="minorHAnsi"/>
          <w:b/>
          <w:lang w:val="ro-RO"/>
        </w:rPr>
        <w:t xml:space="preserve"> </w:t>
      </w:r>
      <w:r w:rsidR="0091277F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91277F" w:rsidRPr="00A52C69">
        <w:rPr>
          <w:rFonts w:cstheme="minorHAnsi"/>
          <w:i/>
          <w:lang w:val="ro-RO"/>
        </w:rPr>
        <w:t>Graficului de livrare</w:t>
      </w:r>
      <w:r w:rsidR="0091277F" w:rsidRPr="00A52C69">
        <w:rPr>
          <w:rFonts w:cstheme="minorHAnsi"/>
          <w:lang w:val="ro-RO"/>
        </w:rPr>
        <w:t>.</w:t>
      </w:r>
    </w:p>
    <w:p w14:paraId="4D3C2EEB" w14:textId="77777777" w:rsidR="0091277F" w:rsidRPr="0091277F" w:rsidRDefault="0091277F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lastRenderedPageBreak/>
        <w:t>Garanţie</w:t>
      </w:r>
      <w:r w:rsidRPr="0091277F">
        <w:rPr>
          <w:rFonts w:cstheme="minorHAnsi"/>
          <w:b/>
          <w:lang w:val="ro-RO"/>
        </w:rPr>
        <w:t xml:space="preserve">: </w:t>
      </w:r>
      <w:r w:rsidRPr="0091277F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8E0D9B8" w14:textId="77777777" w:rsidR="0091277F" w:rsidRPr="0091277F" w:rsidRDefault="0091277F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Instrucţiuni de ambalare: </w:t>
      </w:r>
      <w:r w:rsidRPr="0091277F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14:paraId="050D3459" w14:textId="77777777" w:rsidR="0091277F" w:rsidRPr="0091277F" w:rsidRDefault="0091277F" w:rsidP="0091277F">
      <w:pPr>
        <w:tabs>
          <w:tab w:val="left" w:pos="-2127"/>
        </w:tabs>
        <w:suppressAutoHyphens/>
        <w:spacing w:after="0" w:line="240" w:lineRule="auto"/>
        <w:jc w:val="both"/>
        <w:rPr>
          <w:rFonts w:cstheme="minorHAnsi"/>
          <w:lang w:val="ro-RO"/>
        </w:rPr>
      </w:pPr>
    </w:p>
    <w:p w14:paraId="669DFF44" w14:textId="77777777" w:rsidR="001B20FC" w:rsidRPr="00A52C69" w:rsidRDefault="001B20FC" w:rsidP="001B20FC">
      <w:pPr>
        <w:pStyle w:val="ListParagraph"/>
        <w:numPr>
          <w:ilvl w:val="0"/>
          <w:numId w:val="2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5656B1BD" w14:textId="77777777" w:rsidR="001B20FC" w:rsidRPr="00A52C69" w:rsidRDefault="001B20FC" w:rsidP="001B20FC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56ED77ED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4394"/>
      </w:tblGrid>
      <w:tr w:rsidR="001B20FC" w:rsidRPr="00AC5F8B" w14:paraId="610BF39E" w14:textId="77777777" w:rsidTr="005A0587">
        <w:trPr>
          <w:trHeight w:val="285"/>
          <w:tblHeader/>
        </w:trPr>
        <w:tc>
          <w:tcPr>
            <w:tcW w:w="6947" w:type="dxa"/>
            <w:shd w:val="clear" w:color="auto" w:fill="auto"/>
            <w:vAlign w:val="bottom"/>
          </w:tcPr>
          <w:p w14:paraId="6F1E97E3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03B5C2A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94" w:type="dxa"/>
          </w:tcPr>
          <w:p w14:paraId="6EFA06D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08E55574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D2556" w:rsidRPr="00ED2556" w14:paraId="14F090EF" w14:textId="77777777" w:rsidTr="005A0587">
        <w:trPr>
          <w:trHeight w:val="285"/>
        </w:trPr>
        <w:tc>
          <w:tcPr>
            <w:tcW w:w="6947" w:type="dxa"/>
            <w:shd w:val="clear" w:color="auto" w:fill="auto"/>
            <w:vAlign w:val="bottom"/>
          </w:tcPr>
          <w:p w14:paraId="228DE23F" w14:textId="77777777" w:rsidR="00ED2556" w:rsidRPr="00A52C69" w:rsidRDefault="00ED2556" w:rsidP="005A0587">
            <w:pPr>
              <w:spacing w:after="0" w:line="240" w:lineRule="auto"/>
              <w:ind w:right="187"/>
              <w:rPr>
                <w:rFonts w:cstheme="minorHAnsi"/>
                <w:i/>
                <w:color w:val="FF0000"/>
                <w:lang w:val="ro-RO"/>
              </w:rPr>
            </w:pPr>
            <w:r w:rsidRPr="007C6883">
              <w:rPr>
                <w:rFonts w:cstheme="minorHAnsi"/>
                <w:b/>
                <w:lang w:val="ro-RO"/>
              </w:rPr>
              <w:t>Denumire</w:t>
            </w:r>
            <w:r>
              <w:rPr>
                <w:rFonts w:cstheme="minorHAnsi"/>
                <w:b/>
                <w:lang w:val="ro-RO"/>
              </w:rPr>
              <w:t xml:space="preserve"> produs </w:t>
            </w:r>
            <w:r w:rsidRPr="007C6883">
              <w:rPr>
                <w:rFonts w:cstheme="minorHAnsi"/>
                <w:b/>
                <w:lang w:val="ro-RO"/>
              </w:rPr>
              <w:t>:</w:t>
            </w:r>
            <w:r w:rsidR="003679C6">
              <w:rPr>
                <w:rFonts w:cstheme="minorHAnsi"/>
                <w:b/>
                <w:lang w:val="ro-RO"/>
              </w:rPr>
              <w:t xml:space="preserve"> </w:t>
            </w:r>
            <w:r w:rsidR="00A96E21">
              <w:rPr>
                <w:rFonts w:cstheme="minorHAnsi"/>
                <w:b/>
                <w:lang w:val="ro-RO"/>
              </w:rPr>
              <w:t>„Kit studenti</w:t>
            </w:r>
            <w:r w:rsidR="00AC5F8B">
              <w:rPr>
                <w:rFonts w:cstheme="minorHAnsi"/>
                <w:b/>
                <w:lang w:val="ro-RO"/>
              </w:rPr>
              <w:t xml:space="preserve"> –</w:t>
            </w:r>
            <w:r w:rsidR="00A96E21">
              <w:rPr>
                <w:rFonts w:cstheme="minorHAnsi"/>
                <w:b/>
                <w:lang w:val="ro-RO"/>
              </w:rPr>
              <w:t xml:space="preserve"> Tablete</w:t>
            </w:r>
            <w:r w:rsidR="00AC5F8B">
              <w:rPr>
                <w:rFonts w:cstheme="minorHAnsi"/>
                <w:b/>
                <w:lang w:val="ro-RO"/>
              </w:rPr>
              <w:t xml:space="preserve"> </w:t>
            </w:r>
            <w:r w:rsidR="00A96E21">
              <w:rPr>
                <w:rFonts w:cstheme="minorHAnsi"/>
                <w:b/>
                <w:lang w:val="ro-RO"/>
              </w:rPr>
              <w:t>- 60 buc”</w:t>
            </w:r>
          </w:p>
        </w:tc>
        <w:tc>
          <w:tcPr>
            <w:tcW w:w="4394" w:type="dxa"/>
            <w:vMerge w:val="restart"/>
          </w:tcPr>
          <w:p w14:paraId="382D494E" w14:textId="77777777" w:rsidR="00ED2556" w:rsidRPr="00867D7A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C00000"/>
                <w:lang w:val="ro-RO"/>
              </w:rPr>
            </w:pPr>
            <w:r w:rsidRPr="00867D7A">
              <w:rPr>
                <w:rFonts w:cstheme="minorHAnsi"/>
                <w:i/>
                <w:color w:val="C00000"/>
                <w:lang w:val="ro-RO"/>
              </w:rPr>
              <w:t xml:space="preserve">Marca/model </w:t>
            </w:r>
          </w:p>
          <w:p w14:paraId="3C61F493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867D7A">
              <w:rPr>
                <w:rFonts w:cstheme="minorHAnsi"/>
                <w:i/>
                <w:color w:val="C00000"/>
                <w:lang w:val="ro-RO"/>
              </w:rPr>
              <w:t>Specificatii tehnice ofertate</w:t>
            </w:r>
          </w:p>
        </w:tc>
      </w:tr>
      <w:tr w:rsidR="00ED2556" w:rsidRPr="00ED2556" w14:paraId="1F1325C0" w14:textId="77777777" w:rsidTr="005A0587">
        <w:trPr>
          <w:trHeight w:val="285"/>
        </w:trPr>
        <w:tc>
          <w:tcPr>
            <w:tcW w:w="6947" w:type="dxa"/>
            <w:shd w:val="clear" w:color="auto" w:fill="auto"/>
            <w:vAlign w:val="bottom"/>
          </w:tcPr>
          <w:p w14:paraId="2B367780" w14:textId="52C2F4AE" w:rsidR="00ED2556" w:rsidRPr="00465C76" w:rsidRDefault="00ED2556" w:rsidP="00465C76">
            <w:pPr>
              <w:pStyle w:val="Heading4"/>
              <w:spacing w:line="240" w:lineRule="auto"/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lang w:val="ro-RO"/>
              </w:rPr>
            </w:pPr>
            <w:r w:rsidRPr="003679C6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lang w:val="ro-RO"/>
              </w:rPr>
              <w:t>Descriere generală: În cadrul subproiectului ROSE cu titlul ’</w:t>
            </w:r>
            <w:r w:rsidR="003679C6" w:rsidRPr="003679C6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lang w:val="ro-RO"/>
              </w:rPr>
              <w:t xml:space="preserve"> </w:t>
            </w:r>
            <w:r w:rsidR="00465C76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lang w:val="ro-RO"/>
              </w:rPr>
              <w:t xml:space="preserve">Parteneriat pentru o cariera in Business </w:t>
            </w:r>
            <w:r w:rsidRPr="007C6883">
              <w:rPr>
                <w:rFonts w:cstheme="minorHAnsi"/>
                <w:lang w:val="ro-RO"/>
              </w:rPr>
              <w:t xml:space="preserve">, </w:t>
            </w:r>
            <w:r w:rsidRPr="00465C76">
              <w:rPr>
                <w:rFonts w:cstheme="minorHAnsi"/>
                <w:color w:val="auto"/>
                <w:lang w:val="ro-RO"/>
              </w:rPr>
              <w:t xml:space="preserve">ofertantul câștigător va furniza </w:t>
            </w:r>
            <w:r w:rsidR="002E275C" w:rsidRPr="00465C76">
              <w:rPr>
                <w:rFonts w:cstheme="minorHAnsi"/>
                <w:b/>
                <w:color w:val="auto"/>
                <w:lang w:val="ro-RO"/>
              </w:rPr>
              <w:t>„Kit studenti</w:t>
            </w:r>
            <w:r w:rsidR="00AC5F8B" w:rsidRPr="00465C76">
              <w:rPr>
                <w:rFonts w:cstheme="minorHAnsi"/>
                <w:b/>
                <w:color w:val="auto"/>
                <w:lang w:val="ro-RO"/>
              </w:rPr>
              <w:t xml:space="preserve"> –</w:t>
            </w:r>
            <w:r w:rsidR="002E275C" w:rsidRPr="00465C76">
              <w:rPr>
                <w:rFonts w:cstheme="minorHAnsi"/>
                <w:b/>
                <w:color w:val="auto"/>
                <w:lang w:val="ro-RO"/>
              </w:rPr>
              <w:t xml:space="preserve"> Tablete</w:t>
            </w:r>
            <w:r w:rsidR="00AC5F8B" w:rsidRPr="00465C76">
              <w:rPr>
                <w:rFonts w:cstheme="minorHAnsi"/>
                <w:b/>
                <w:color w:val="auto"/>
                <w:lang w:val="ro-RO"/>
              </w:rPr>
              <w:t xml:space="preserve"> </w:t>
            </w:r>
            <w:r w:rsidR="002E275C" w:rsidRPr="00465C76">
              <w:rPr>
                <w:rFonts w:cstheme="minorHAnsi"/>
                <w:b/>
                <w:color w:val="auto"/>
                <w:lang w:val="ro-RO"/>
              </w:rPr>
              <w:t>- 60 buc”</w:t>
            </w:r>
          </w:p>
        </w:tc>
        <w:tc>
          <w:tcPr>
            <w:tcW w:w="4394" w:type="dxa"/>
            <w:vMerge/>
          </w:tcPr>
          <w:p w14:paraId="63932584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D2556" w:rsidRPr="00AC5F8B" w14:paraId="5DA34E62" w14:textId="77777777" w:rsidTr="005A0587">
        <w:trPr>
          <w:trHeight w:val="285"/>
        </w:trPr>
        <w:tc>
          <w:tcPr>
            <w:tcW w:w="6947" w:type="dxa"/>
            <w:shd w:val="clear" w:color="auto" w:fill="auto"/>
            <w:vAlign w:val="bottom"/>
          </w:tcPr>
          <w:p w14:paraId="3C9C06B3" w14:textId="77777777" w:rsidR="00ED2556" w:rsidRDefault="00ED2556" w:rsidP="005F1431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293130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b/>
                <w:lang w:val="ro-RO"/>
              </w:rPr>
              <w:t>:</w:t>
            </w:r>
          </w:p>
          <w:p w14:paraId="48B9D399" w14:textId="77777777" w:rsidR="00ED2556" w:rsidRPr="00293130" w:rsidRDefault="00ED2556" w:rsidP="005F1431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  <w:tbl>
            <w:tblPr>
              <w:tblStyle w:val="TableGrid"/>
              <w:tblW w:w="4513" w:type="pct"/>
              <w:tblLook w:val="04A0" w:firstRow="1" w:lastRow="0" w:firstColumn="1" w:lastColumn="0" w:noHBand="0" w:noVBand="1"/>
            </w:tblPr>
            <w:tblGrid>
              <w:gridCol w:w="491"/>
              <w:gridCol w:w="884"/>
              <w:gridCol w:w="2616"/>
              <w:gridCol w:w="1041"/>
              <w:gridCol w:w="1034"/>
            </w:tblGrid>
            <w:tr w:rsidR="002E05D8" w:rsidRPr="007C6883" w14:paraId="308D79D6" w14:textId="77777777" w:rsidTr="005A0587">
              <w:tc>
                <w:tcPr>
                  <w:tcW w:w="352" w:type="pct"/>
                </w:tcPr>
                <w:p w14:paraId="1BF774DE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Nr. crt</w:t>
                  </w:r>
                </w:p>
              </w:tc>
              <w:tc>
                <w:tcPr>
                  <w:tcW w:w="642" w:type="pct"/>
                </w:tcPr>
                <w:p w14:paraId="7F4B2BC8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Tip produs</w:t>
                  </w:r>
                </w:p>
              </w:tc>
              <w:tc>
                <w:tcPr>
                  <w:tcW w:w="2595" w:type="pct"/>
                </w:tcPr>
                <w:p w14:paraId="01DB8E46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Descriere</w:t>
                  </w:r>
                </w:p>
              </w:tc>
              <w:tc>
                <w:tcPr>
                  <w:tcW w:w="745" w:type="pct"/>
                </w:tcPr>
                <w:p w14:paraId="5EEDB539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Cantitate</w:t>
                  </w:r>
                </w:p>
              </w:tc>
              <w:tc>
                <w:tcPr>
                  <w:tcW w:w="665" w:type="pct"/>
                </w:tcPr>
                <w:p w14:paraId="604E227A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Livrare</w:t>
                  </w:r>
                </w:p>
              </w:tc>
            </w:tr>
            <w:tr w:rsidR="002E05D8" w:rsidRPr="00AC5F8B" w14:paraId="527AD525" w14:textId="77777777" w:rsidTr="005A0587">
              <w:tc>
                <w:tcPr>
                  <w:tcW w:w="352" w:type="pct"/>
                </w:tcPr>
                <w:p w14:paraId="3E87E693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1 </w:t>
                  </w:r>
                </w:p>
              </w:tc>
              <w:tc>
                <w:tcPr>
                  <w:tcW w:w="642" w:type="pct"/>
                </w:tcPr>
                <w:p w14:paraId="7EA57B74" w14:textId="77777777" w:rsidR="002E05D8" w:rsidRDefault="002E275C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Tableta</w:t>
                  </w:r>
                </w:p>
                <w:p w14:paraId="2D7DFA1E" w14:textId="77777777" w:rsidR="002E05D8" w:rsidRDefault="002E05D8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 </w:t>
                  </w:r>
                </w:p>
                <w:p w14:paraId="54F116CE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</w:p>
              </w:tc>
              <w:tc>
                <w:tcPr>
                  <w:tcW w:w="2595" w:type="pct"/>
                </w:tcPr>
                <w:p w14:paraId="4A63C479" w14:textId="77777777" w:rsidR="00465C76" w:rsidRPr="00690912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PROCESOR</w:t>
                  </w:r>
                </w:p>
                <w:p w14:paraId="70753976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Model procesor: Cortex-A53 sau echivalent</w:t>
                  </w:r>
                </w:p>
                <w:p w14:paraId="5C2A4619" w14:textId="77777777" w:rsidR="00465C76" w:rsidRPr="00690912" w:rsidRDefault="00465C76" w:rsidP="00465C76">
                  <w:pPr>
                    <w:rPr>
                      <w:sz w:val="24"/>
                      <w:szCs w:val="24"/>
                      <w:lang w:val="it-IT"/>
                    </w:rPr>
                  </w:pPr>
                  <w:r w:rsidRPr="00690912">
                    <w:rPr>
                      <w:lang w:val="it-IT"/>
                    </w:rPr>
                    <w:t xml:space="preserve">Frecventa </w:t>
                  </w:r>
                  <w:r>
                    <w:rPr>
                      <w:lang w:val="it-IT"/>
                    </w:rPr>
                    <w:t xml:space="preserve">: min 1.4 Ghz </w:t>
                  </w:r>
                </w:p>
                <w:p w14:paraId="5CD00C04" w14:textId="77777777" w:rsidR="00465C76" w:rsidRPr="008C541E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eastAsiaTheme="majorEastAsia" w:hAnsi="Helvetica" w:cs="Helvetica"/>
                      <w:b/>
                      <w:bCs/>
                      <w:caps/>
                      <w:sz w:val="21"/>
                      <w:szCs w:val="21"/>
                    </w:rPr>
                  </w:pPr>
                  <w:r w:rsidRPr="00AD3738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AFISARE</w:t>
                  </w:r>
                </w:p>
                <w:p w14:paraId="3469D49D" w14:textId="77777777" w:rsidR="00465C76" w:rsidRPr="00AD3738" w:rsidRDefault="00465C76" w:rsidP="00465C76">
                  <w:pPr>
                    <w:rPr>
                      <w:sz w:val="24"/>
                      <w:szCs w:val="24"/>
                    </w:rPr>
                  </w:pPr>
                  <w:r w:rsidRPr="00AD3738">
                    <w:t>Diagonala display</w:t>
                  </w:r>
                  <w:r w:rsidRPr="00AD3738">
                    <w:rPr>
                      <w:sz w:val="24"/>
                      <w:szCs w:val="24"/>
                    </w:rPr>
                    <w:t xml:space="preserve"> </w:t>
                  </w:r>
                  <w:r>
                    <w:t>9.6</w:t>
                  </w:r>
                  <w:r w:rsidRPr="00AD3738">
                    <w:t xml:space="preserve"> inch</w:t>
                  </w:r>
                </w:p>
                <w:p w14:paraId="5B0E58BC" w14:textId="77777777" w:rsidR="00465C76" w:rsidRPr="00110197" w:rsidRDefault="00465C76" w:rsidP="00465C76">
                  <w:pPr>
                    <w:rPr>
                      <w:sz w:val="24"/>
                      <w:szCs w:val="24"/>
                    </w:rPr>
                  </w:pPr>
                  <w:r>
                    <w:t>Tehnologie display: LCD IPS</w:t>
                  </w:r>
                </w:p>
                <w:p w14:paraId="506F0BFF" w14:textId="77777777" w:rsidR="00465C76" w:rsidRPr="00690912" w:rsidRDefault="00465C76" w:rsidP="00465C76">
                  <w:r w:rsidRPr="00690912">
                    <w:t>Rezolutie</w:t>
                  </w:r>
                  <w:r w:rsidRPr="00690912">
                    <w:rPr>
                      <w:sz w:val="24"/>
                      <w:szCs w:val="24"/>
                    </w:rPr>
                    <w:t xml:space="preserve"> </w:t>
                  </w:r>
                  <w:r>
                    <w:t>1280</w:t>
                  </w:r>
                  <w:r w:rsidRPr="00690912">
                    <w:t xml:space="preserve"> x </w:t>
                  </w:r>
                  <w:r>
                    <w:t>800</w:t>
                  </w:r>
                </w:p>
                <w:p w14:paraId="4F2C1E76" w14:textId="77777777" w:rsidR="00465C76" w:rsidRPr="00690912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MEMORIE</w:t>
                  </w:r>
                </w:p>
                <w:p w14:paraId="6A997320" w14:textId="77777777" w:rsidR="00465C76" w:rsidRPr="00690912" w:rsidRDefault="00465C76" w:rsidP="00465C76">
                  <w:pPr>
                    <w:rPr>
                      <w:sz w:val="24"/>
                      <w:szCs w:val="24"/>
                      <w:lang w:val="it-IT"/>
                    </w:rPr>
                  </w:pPr>
                  <w:r w:rsidRPr="00690912">
                    <w:rPr>
                      <w:lang w:val="it-IT"/>
                    </w:rPr>
                    <w:t xml:space="preserve">Capacitate memorie: min </w:t>
                  </w:r>
                  <w:r>
                    <w:rPr>
                      <w:lang w:val="it-IT"/>
                    </w:rPr>
                    <w:t>2</w:t>
                  </w:r>
                  <w:r w:rsidRPr="00690912">
                    <w:rPr>
                      <w:lang w:val="it-IT"/>
                    </w:rPr>
                    <w:t xml:space="preserve"> GB</w:t>
                  </w:r>
                </w:p>
                <w:p w14:paraId="1BE27FCC" w14:textId="77777777" w:rsidR="00465C76" w:rsidRPr="00690912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eastAsiaTheme="majorEastAsia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STOCARE</w:t>
                  </w:r>
                </w:p>
                <w:p w14:paraId="5B4D8189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 xml:space="preserve">Capacitate stocare: min </w:t>
                  </w:r>
                  <w:r w:rsidRPr="0069091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16</w:t>
                  </w:r>
                  <w:r w:rsidRPr="00690912">
                    <w:rPr>
                      <w:lang w:val="it-IT"/>
                    </w:rPr>
                    <w:t xml:space="preserve"> GB</w:t>
                  </w:r>
                </w:p>
                <w:p w14:paraId="476F4919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Tip slot memorie: Micro SD</w:t>
                  </w:r>
                </w:p>
                <w:p w14:paraId="1354263E" w14:textId="77777777" w:rsidR="00465C76" w:rsidRPr="00AD3738" w:rsidRDefault="00465C76" w:rsidP="00465C76">
                  <w:r>
                    <w:t>Capacitate minima suportata card memorie: 128 GB</w:t>
                  </w:r>
                </w:p>
                <w:p w14:paraId="1E4BCA0E" w14:textId="77777777" w:rsidR="00465C76" w:rsidRPr="00AD3738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</w:rPr>
                  </w:pPr>
                  <w:r w:rsidRPr="00AD3738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 xml:space="preserve">CONECTIVITATE </w:t>
                  </w:r>
                </w:p>
                <w:p w14:paraId="5C933108" w14:textId="77777777" w:rsidR="00465C76" w:rsidRPr="003742D1" w:rsidRDefault="00465C76" w:rsidP="00465C76">
                  <w:r w:rsidRPr="003742D1">
                    <w:t xml:space="preserve">Versiune Bluetooth: </w:t>
                  </w:r>
                  <w:r>
                    <w:t>min 4.0</w:t>
                  </w:r>
                </w:p>
                <w:p w14:paraId="15CCF7B8" w14:textId="77777777" w:rsidR="00465C76" w:rsidRDefault="00465C76" w:rsidP="00465C76">
                  <w:r>
                    <w:t>Wireless: 802.11 a/b/g/n</w:t>
                  </w:r>
                </w:p>
                <w:p w14:paraId="73481253" w14:textId="77777777" w:rsidR="00465C76" w:rsidRPr="00690912" w:rsidRDefault="00465C76" w:rsidP="00465C76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PORTURI</w:t>
                  </w:r>
                </w:p>
                <w:p w14:paraId="2EF3FB1B" w14:textId="77777777" w:rsidR="00465C76" w:rsidRPr="00690912" w:rsidRDefault="00465C76" w:rsidP="00465C76">
                  <w:pPr>
                    <w:rPr>
                      <w:sz w:val="24"/>
                      <w:szCs w:val="24"/>
                      <w:lang w:val="it-IT"/>
                    </w:rPr>
                  </w:pPr>
                  <w:r w:rsidRPr="00690912">
                    <w:rPr>
                      <w:lang w:val="it-IT"/>
                    </w:rPr>
                    <w:t xml:space="preserve">1 x </w:t>
                  </w:r>
                  <w:r>
                    <w:rPr>
                      <w:lang w:val="it-IT"/>
                    </w:rPr>
                    <w:t>microUSB</w:t>
                  </w:r>
                  <w:r w:rsidRPr="00690912">
                    <w:rPr>
                      <w:lang w:val="it-IT"/>
                    </w:rPr>
                    <w:t xml:space="preserve"> </w:t>
                  </w:r>
                </w:p>
                <w:p w14:paraId="60F50583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1 x 3.5 mm Audio Jack</w:t>
                  </w:r>
                </w:p>
                <w:p w14:paraId="32E1501A" w14:textId="77777777" w:rsidR="00465C76" w:rsidRPr="00690912" w:rsidRDefault="00465C76" w:rsidP="00465C76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 xml:space="preserve">CARACTERISTICI </w:t>
                  </w: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lastRenderedPageBreak/>
                    <w:t>GENERALE</w:t>
                  </w:r>
                </w:p>
                <w:p w14:paraId="08CAC34D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Sistem de operare: Android sau echivalent</w:t>
                  </w:r>
                </w:p>
                <w:p w14:paraId="65B309E2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Teh</w:t>
                  </w:r>
                  <w:r>
                    <w:rPr>
                      <w:lang w:val="it-IT"/>
                    </w:rPr>
                    <w:t xml:space="preserve">nologii: Bluetooth, GPS, </w:t>
                  </w:r>
                  <w:r w:rsidRPr="00690912">
                    <w:rPr>
                      <w:lang w:val="it-IT"/>
                    </w:rPr>
                    <w:t>Wi-Fi</w:t>
                  </w:r>
                </w:p>
                <w:p w14:paraId="208F03B0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 xml:space="preserve">Senzori: </w:t>
                  </w:r>
                  <w:r>
                    <w:rPr>
                      <w:lang w:val="it-IT"/>
                    </w:rPr>
                    <w:t>GPS, Accelerometru</w:t>
                  </w:r>
                </w:p>
                <w:p w14:paraId="298D2F96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Greutate: max 500 gr</w:t>
                  </w:r>
                </w:p>
                <w:p w14:paraId="28674D42" w14:textId="77777777" w:rsidR="00465C76" w:rsidRPr="00690912" w:rsidRDefault="00465C76" w:rsidP="00465C76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BATERIE</w:t>
                  </w:r>
                </w:p>
                <w:p w14:paraId="1E0BA68F" w14:textId="77777777" w:rsidR="00465C76" w:rsidRPr="00690912" w:rsidRDefault="00465C76" w:rsidP="00465C76">
                  <w:pPr>
                    <w:rPr>
                      <w:rStyle w:val="Strong"/>
                      <w:b w:val="0"/>
                      <w:bCs w:val="0"/>
                      <w:lang w:val="it-IT"/>
                    </w:rPr>
                  </w:pPr>
                  <w:r>
                    <w:rPr>
                      <w:lang w:val="it-IT"/>
                    </w:rPr>
                    <w:t>Capacitate acumulator: min 4800</w:t>
                  </w:r>
                  <w:r w:rsidRPr="00690912">
                    <w:rPr>
                      <w:lang w:val="it-IT"/>
                    </w:rPr>
                    <w:t xml:space="preserve"> mAh</w:t>
                  </w:r>
                </w:p>
                <w:p w14:paraId="40017DA9" w14:textId="77777777" w:rsidR="00465C76" w:rsidRPr="00690912" w:rsidRDefault="00465C76" w:rsidP="00465C76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eastAsiaTheme="majorEastAsia"/>
                      <w:lang w:val="it-IT"/>
                    </w:rPr>
                  </w:pPr>
                  <w:r w:rsidRPr="00690912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MULTIMEDIA</w:t>
                  </w:r>
                </w:p>
                <w:p w14:paraId="143EA1B3" w14:textId="77777777" w:rsidR="00465C76" w:rsidRPr="00690912" w:rsidRDefault="00465C76" w:rsidP="00465C76">
                  <w:pPr>
                    <w:rPr>
                      <w:lang w:val="it-IT"/>
                    </w:rPr>
                  </w:pPr>
                  <w:r w:rsidRPr="00690912">
                    <w:rPr>
                      <w:lang w:val="it-IT"/>
                    </w:rPr>
                    <w:t>Re</w:t>
                  </w:r>
                  <w:r>
                    <w:rPr>
                      <w:lang w:val="it-IT"/>
                    </w:rPr>
                    <w:t>zolutie camera spate (principala): min 5</w:t>
                  </w:r>
                  <w:r w:rsidRPr="00690912">
                    <w:rPr>
                      <w:lang w:val="it-IT"/>
                    </w:rPr>
                    <w:t xml:space="preserve"> Mpx</w:t>
                  </w:r>
                </w:p>
                <w:p w14:paraId="41CE19AF" w14:textId="77777777" w:rsidR="00465C76" w:rsidRPr="009C5AF1" w:rsidRDefault="00465C76" w:rsidP="00465C76">
                  <w:pPr>
                    <w:rPr>
                      <w:lang w:val="fr-FR"/>
                    </w:rPr>
                  </w:pPr>
                  <w:r w:rsidRPr="009C5AF1">
                    <w:rPr>
                      <w:lang w:val="fr-FR"/>
                    </w:rPr>
                    <w:t>Rezolutie camera fr</w:t>
                  </w:r>
                  <w:r>
                    <w:rPr>
                      <w:lang w:val="fr-FR"/>
                    </w:rPr>
                    <w:t>ontala: min 2</w:t>
                  </w:r>
                  <w:r w:rsidRPr="009C5AF1">
                    <w:rPr>
                      <w:lang w:val="fr-FR"/>
                    </w:rPr>
                    <w:t xml:space="preserve"> Mpx</w:t>
                  </w:r>
                </w:p>
                <w:p w14:paraId="4D47D301" w14:textId="1ABC1742" w:rsidR="002E05D8" w:rsidRPr="007C6883" w:rsidRDefault="00465C76" w:rsidP="00465C76">
                  <w:pPr>
                    <w:rPr>
                      <w:rFonts w:cstheme="minorHAnsi"/>
                      <w:lang w:val="ro-RO"/>
                    </w:rPr>
                  </w:pPr>
                  <w:r w:rsidRPr="00DA3256">
                    <w:rPr>
                      <w:rFonts w:cstheme="minorHAnsi"/>
                      <w:b/>
                      <w:lang w:val="ro-RO"/>
                    </w:rPr>
                    <w:t>Garanție: minimum 1</w:t>
                  </w:r>
                  <w:r>
                    <w:rPr>
                      <w:rFonts w:cstheme="minorHAnsi"/>
                      <w:b/>
                      <w:lang w:val="ro-RO"/>
                    </w:rPr>
                    <w:t>2</w:t>
                  </w:r>
                  <w:r w:rsidRPr="00DA3256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745" w:type="pct"/>
                </w:tcPr>
                <w:p w14:paraId="5776A34E" w14:textId="77777777" w:rsidR="002E05D8" w:rsidRPr="007C6883" w:rsidRDefault="002E275C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60</w:t>
                  </w:r>
                  <w:r w:rsidR="002E05D8">
                    <w:rPr>
                      <w:rFonts w:cstheme="minorHAnsi"/>
                      <w:lang w:val="ro-RO"/>
                    </w:rPr>
                    <w:t xml:space="preserve"> buc</w:t>
                  </w:r>
                </w:p>
              </w:tc>
              <w:tc>
                <w:tcPr>
                  <w:tcW w:w="665" w:type="pct"/>
                </w:tcPr>
                <w:p w14:paraId="7D63CE49" w14:textId="77777777" w:rsidR="002E05D8" w:rsidRPr="007C6883" w:rsidRDefault="002E05D8" w:rsidP="002E05D8">
                  <w:pPr>
                    <w:jc w:val="both"/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Magazia Centrala Str. I. C. Bratianu, Nr. 14</w:t>
                  </w:r>
                </w:p>
                <w:p w14:paraId="78EDB662" w14:textId="77777777" w:rsidR="002E05D8" w:rsidRPr="007C6883" w:rsidRDefault="002E05D8" w:rsidP="002E05D8">
                  <w:pPr>
                    <w:rPr>
                      <w:rFonts w:cstheme="minorHAnsi"/>
                      <w:lang w:val="ro-RO"/>
                    </w:rPr>
                  </w:pPr>
                </w:p>
              </w:tc>
            </w:tr>
          </w:tbl>
          <w:p w14:paraId="4D4FDCE9" w14:textId="77777777" w:rsidR="00ED2556" w:rsidRPr="007C6883" w:rsidRDefault="00ED2556" w:rsidP="002E05D8">
            <w:pPr>
              <w:spacing w:after="0" w:line="36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4394" w:type="dxa"/>
            <w:vMerge/>
          </w:tcPr>
          <w:p w14:paraId="0BDAA2C6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F1431" w:rsidRPr="00AC5F8B" w14:paraId="0829A82B" w14:textId="77777777" w:rsidTr="005A0587">
        <w:trPr>
          <w:trHeight w:val="285"/>
        </w:trPr>
        <w:tc>
          <w:tcPr>
            <w:tcW w:w="6947" w:type="dxa"/>
            <w:shd w:val="clear" w:color="auto" w:fill="auto"/>
            <w:vAlign w:val="bottom"/>
          </w:tcPr>
          <w:p w14:paraId="5D02F83E" w14:textId="77777777" w:rsidR="00F94E7E" w:rsidRPr="003E1CF5" w:rsidRDefault="00F94E7E" w:rsidP="00F94E7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E1CF5">
              <w:rPr>
                <w:rFonts w:cstheme="minorHAnsi"/>
                <w:lang w:val="ro-RO"/>
              </w:rPr>
              <w:lastRenderedPageBreak/>
              <w:t xml:space="preserve">Echipamentele nu trebuie să se afle în situația de end of life. </w:t>
            </w:r>
          </w:p>
          <w:p w14:paraId="55FA38EA" w14:textId="77777777" w:rsidR="00F94E7E" w:rsidRPr="007C6883" w:rsidRDefault="00F94E7E" w:rsidP="00F94E7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>Detalii specifice şi standarde tehnice minim acceptate de către Beneficiar:</w:t>
            </w:r>
          </w:p>
          <w:p w14:paraId="7B665367" w14:textId="330482B7" w:rsidR="005F1431" w:rsidRPr="00293130" w:rsidRDefault="00F94E7E" w:rsidP="00F94E7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 xml:space="preserve">Toate produsele vor fi livrate gratuit la sediul Beneficiarului, Magazia Centrala Str. I. C. Bratianu, Nr. 14, Cluj-Napoca, </w:t>
            </w:r>
            <w:r w:rsidR="00465C76">
              <w:rPr>
                <w:rFonts w:cstheme="minorHAnsi"/>
                <w:lang w:val="ro-RO"/>
              </w:rPr>
              <w:t xml:space="preserve">maxim in data de </w:t>
            </w:r>
            <w:bookmarkStart w:id="0" w:name="_GoBack"/>
            <w:r w:rsidR="00465C76" w:rsidRPr="001F5F33">
              <w:rPr>
                <w:rFonts w:cstheme="minorHAnsi"/>
                <w:lang w:val="ro-RO"/>
              </w:rPr>
              <w:t>24</w:t>
            </w:r>
            <w:bookmarkEnd w:id="0"/>
            <w:r w:rsidR="00465C76">
              <w:rPr>
                <w:rFonts w:cstheme="minorHAnsi"/>
                <w:lang w:val="ro-RO"/>
              </w:rPr>
              <w:t>.05</w:t>
            </w:r>
            <w:r>
              <w:rPr>
                <w:rFonts w:cstheme="minorHAnsi"/>
                <w:lang w:val="ro-RO"/>
              </w:rPr>
              <w:t>.2021</w:t>
            </w:r>
            <w:r w:rsidRPr="0035656D">
              <w:rPr>
                <w:rFonts w:cstheme="minorHAnsi"/>
                <w:lang w:val="ro-RO"/>
              </w:rPr>
              <w:t>.</w:t>
            </w:r>
          </w:p>
        </w:tc>
        <w:tc>
          <w:tcPr>
            <w:tcW w:w="4394" w:type="dxa"/>
          </w:tcPr>
          <w:p w14:paraId="1F9A93ED" w14:textId="77777777" w:rsidR="005F1431" w:rsidRPr="00A52C69" w:rsidRDefault="005F1431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41252E85" w14:textId="77777777" w:rsidR="00ED2556" w:rsidRPr="0065000C" w:rsidRDefault="001672C4" w:rsidP="00ED2556">
      <w:pPr>
        <w:pStyle w:val="Standard"/>
        <w:spacing w:after="0" w:line="240" w:lineRule="auto"/>
        <w:jc w:val="both"/>
        <w:rPr>
          <w:rFonts w:cs="Calibri"/>
          <w:color w:val="C00000"/>
          <w:sz w:val="24"/>
          <w:lang w:val="it-IT"/>
        </w:rPr>
      </w:pPr>
      <w:r>
        <w:rPr>
          <w:rFonts w:cstheme="minorHAnsi"/>
          <w:b/>
          <w:lang w:val="ro-RO"/>
        </w:rPr>
        <w:t xml:space="preserve">       </w:t>
      </w:r>
      <w:r w:rsidR="00ED2556" w:rsidRPr="005A0587">
        <w:rPr>
          <w:rFonts w:ascii="Arial" w:hAnsi="Arial" w:cs="Arial"/>
          <w:sz w:val="20"/>
          <w:szCs w:val="20"/>
          <w:lang w:val="it-IT"/>
        </w:rPr>
        <w:t xml:space="preserve">Notă: </w:t>
      </w:r>
      <w:r w:rsidR="00ED2556" w:rsidRPr="005A0587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="00ED2556" w:rsidRPr="005A0587">
        <w:rPr>
          <w:rFonts w:cs="Arial"/>
          <w:b/>
          <w:i/>
          <w:szCs w:val="20"/>
          <w:lang w:val="it-IT"/>
        </w:rPr>
        <w:t>sau echivalent</w:t>
      </w:r>
      <w:r w:rsidR="00ED2556" w:rsidRPr="005A0587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4A76874C" w14:textId="77777777" w:rsidR="0091277F" w:rsidRPr="00867D7A" w:rsidRDefault="0091277F" w:rsidP="001B20FC">
      <w:pPr>
        <w:spacing w:after="0" w:line="240" w:lineRule="auto"/>
        <w:rPr>
          <w:rFonts w:cstheme="minorHAnsi"/>
          <w:b/>
          <w:lang w:val="it-IT"/>
        </w:rPr>
      </w:pPr>
    </w:p>
    <w:p w14:paraId="4031466D" w14:textId="77777777" w:rsidR="004809FF" w:rsidRDefault="004809FF" w:rsidP="001B20FC">
      <w:pPr>
        <w:spacing w:after="0" w:line="240" w:lineRule="auto"/>
        <w:rPr>
          <w:rFonts w:cstheme="minorHAnsi"/>
          <w:b/>
          <w:lang w:val="ro-RO"/>
        </w:rPr>
      </w:pPr>
    </w:p>
    <w:p w14:paraId="3D6798F1" w14:textId="77777777" w:rsidR="001672C4" w:rsidRPr="00A52C69" w:rsidRDefault="005A0587" w:rsidP="001672C4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  <w:r w:rsidR="001672C4">
        <w:rPr>
          <w:rFonts w:cstheme="minorHAnsi"/>
          <w:b/>
          <w:lang w:val="ro-RO"/>
        </w:rPr>
        <w:t>Termen de valabilitate ofertă: _______________</w:t>
      </w:r>
      <w:r>
        <w:rPr>
          <w:rFonts w:cstheme="minorHAnsi"/>
          <w:b/>
          <w:lang w:val="ro-RO"/>
        </w:rPr>
        <w:t xml:space="preserve"> de la termenul limita de depunere a ofertelor</w:t>
      </w:r>
    </w:p>
    <w:p w14:paraId="4A632B1E" w14:textId="77777777" w:rsidR="001B20FC" w:rsidRDefault="005A0587" w:rsidP="005A0587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  <w:r w:rsidR="001B20FC" w:rsidRPr="00A52C69">
        <w:rPr>
          <w:rFonts w:cstheme="minorHAnsi"/>
          <w:b/>
          <w:lang w:val="ro-RO"/>
        </w:rPr>
        <w:t>NUMELE OFERTANTULUI_____________________</w:t>
      </w:r>
    </w:p>
    <w:p w14:paraId="597A085F" w14:textId="77777777" w:rsidR="001672C4" w:rsidRDefault="001672C4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39A0029F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A916CFF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80F474E" w14:textId="77777777" w:rsidR="001B20FC" w:rsidRPr="00A17879" w:rsidRDefault="001B20FC" w:rsidP="001672C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1B20FC" w:rsidRPr="00A17879" w:rsidSect="002000EB">
      <w:footerReference w:type="default" r:id="rId8"/>
      <w:headerReference w:type="first" r:id="rId9"/>
      <w:pgSz w:w="12240" w:h="15840" w:code="1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85E34" w14:textId="77777777" w:rsidR="003E2174" w:rsidRDefault="003E2174" w:rsidP="00AD7E8A">
      <w:pPr>
        <w:spacing w:after="0" w:line="240" w:lineRule="auto"/>
      </w:pPr>
      <w:r>
        <w:separator/>
      </w:r>
    </w:p>
  </w:endnote>
  <w:endnote w:type="continuationSeparator" w:id="0">
    <w:p w14:paraId="13A72C0C" w14:textId="77777777" w:rsidR="003E2174" w:rsidRDefault="003E2174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24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54259" w14:textId="5A79FEE4" w:rsidR="005A7C6D" w:rsidRPr="00F62897" w:rsidRDefault="005A7C6D" w:rsidP="005A7C6D">
            <w:pPr>
              <w:pStyle w:val="Footer"/>
              <w:jc w:val="center"/>
              <w:rPr>
                <w:sz w:val="20"/>
                <w:szCs w:val="20"/>
              </w:rPr>
            </w:pPr>
            <w:r w:rsidRPr="00F62897">
              <w:rPr>
                <w:sz w:val="20"/>
                <w:szCs w:val="20"/>
                <w:lang w:val="ro-RO"/>
              </w:rPr>
              <w:t xml:space="preserve">Pagină 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PAGE</w:instrTex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1F5F33">
              <w:rPr>
                <w:b/>
                <w:bCs/>
                <w:noProof/>
                <w:sz w:val="20"/>
                <w:szCs w:val="20"/>
              </w:rPr>
              <w:t>3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end"/>
            </w:r>
            <w:r w:rsidRPr="00F62897">
              <w:rPr>
                <w:sz w:val="20"/>
                <w:szCs w:val="20"/>
                <w:lang w:val="ro-RO"/>
              </w:rPr>
              <w:t xml:space="preserve"> din 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NUMPAGES</w:instrTex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1F5F33">
              <w:rPr>
                <w:b/>
                <w:bCs/>
                <w:noProof/>
                <w:sz w:val="20"/>
                <w:szCs w:val="20"/>
              </w:rPr>
              <w:t>3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2F39C1" w14:textId="77777777" w:rsidR="00F86156" w:rsidRPr="00710B48" w:rsidRDefault="00F86156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F4AF" w14:textId="77777777" w:rsidR="003E2174" w:rsidRDefault="003E2174" w:rsidP="00AD7E8A">
      <w:pPr>
        <w:spacing w:after="0" w:line="240" w:lineRule="auto"/>
      </w:pPr>
      <w:r>
        <w:separator/>
      </w:r>
    </w:p>
  </w:footnote>
  <w:footnote w:type="continuationSeparator" w:id="0">
    <w:p w14:paraId="35AC852A" w14:textId="77777777" w:rsidR="003E2174" w:rsidRDefault="003E2174" w:rsidP="00AD7E8A">
      <w:pPr>
        <w:spacing w:after="0" w:line="240" w:lineRule="auto"/>
      </w:pPr>
      <w:r>
        <w:continuationSeparator/>
      </w:r>
    </w:p>
  </w:footnote>
  <w:footnote w:id="1">
    <w:p w14:paraId="4BD7D177" w14:textId="77777777" w:rsidR="0091277F" w:rsidRPr="00CB44CF" w:rsidRDefault="0091277F" w:rsidP="0091277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18BABCE" w14:textId="77777777" w:rsidR="0091277F" w:rsidRPr="00CB44CF" w:rsidRDefault="0091277F" w:rsidP="0091277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64AD50D" w14:textId="77777777" w:rsidR="0091277F" w:rsidRPr="00CB44CF" w:rsidRDefault="0091277F" w:rsidP="0091277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2ED4" w14:textId="39387205" w:rsidR="002000EB" w:rsidRPr="009F1AFC" w:rsidRDefault="002000EB" w:rsidP="002000EB">
    <w:pPr>
      <w:pStyle w:val="Header"/>
      <w:ind w:left="-142"/>
      <w:jc w:val="center"/>
      <w:rPr>
        <w:noProof/>
        <w:lang w:val="fr-FR"/>
      </w:rPr>
    </w:pPr>
    <w:r>
      <w:rPr>
        <w:noProof/>
      </w:rPr>
      <w:drawing>
        <wp:inline distT="0" distB="0" distL="0" distR="0" wp14:anchorId="50C988E4" wp14:editId="5E9577C1">
          <wp:extent cx="1320800" cy="457200"/>
          <wp:effectExtent l="0" t="0" r="0" b="0"/>
          <wp:docPr id="91" name="Picture 91" descr="Image result for 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40" cy="4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AFC">
      <w:rPr>
        <w:noProof/>
        <w:lang w:val="fr-FR"/>
      </w:rPr>
      <w:t xml:space="preserve">                                      </w:t>
    </w:r>
    <w:r>
      <w:rPr>
        <w:noProof/>
      </w:rPr>
      <w:drawing>
        <wp:inline distT="0" distB="0" distL="0" distR="0" wp14:anchorId="690D50F2" wp14:editId="3EE755EA">
          <wp:extent cx="1835070" cy="476127"/>
          <wp:effectExtent l="0" t="0" r="0" b="635"/>
          <wp:docPr id="94" name="Picture 94" descr="Image result for ministerul educati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nisterul educatie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16" cy="50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F1AFC">
      <w:rPr>
        <w:noProof/>
        <w:lang w:val="fr-FR"/>
      </w:rPr>
      <w:t xml:space="preserve">      </w:t>
    </w:r>
  </w:p>
  <w:p w14:paraId="0D565861" w14:textId="77777777" w:rsidR="002000EB" w:rsidRPr="009F1AFC" w:rsidRDefault="002000EB" w:rsidP="002000EB">
    <w:pPr>
      <w:pStyle w:val="Header"/>
      <w:ind w:left="-142"/>
      <w:jc w:val="center"/>
      <w:rPr>
        <w:noProof/>
        <w:sz w:val="12"/>
        <w:szCs w:val="12"/>
        <w:lang w:val="fr-FR"/>
      </w:rPr>
    </w:pPr>
  </w:p>
  <w:p w14:paraId="0B46FFB0" w14:textId="77777777" w:rsidR="00465C76" w:rsidRPr="00D7593E" w:rsidRDefault="00465C76" w:rsidP="00465C76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001535">
      <w:rPr>
        <w:rFonts w:ascii="Times New Roman" w:hAnsi="Times New Roman" w:cs="Times New Roman"/>
        <w:b/>
        <w:color w:val="000000" w:themeColor="text1"/>
        <w:sz w:val="20"/>
        <w:szCs w:val="20"/>
        <w:lang w:val="ro-RO"/>
      </w:rPr>
      <w:t>Parteneriat pentru o carieră in business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 </w:t>
    </w:r>
  </w:p>
  <w:p w14:paraId="5AABB568" w14:textId="5B235A3D" w:rsidR="0058229F" w:rsidRPr="00465C76" w:rsidRDefault="00465C76" w:rsidP="00465C76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Proiect implementat de Universitatea Babeș-Bolyai din Cluj-Napoca, prin Facultatea de </w:t>
    </w:r>
    <w:r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Business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, în cadrul Schemei de Granturi pentru Universități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01907"/>
    <w:multiLevelType w:val="hybridMultilevel"/>
    <w:tmpl w:val="62FCC77A"/>
    <w:lvl w:ilvl="0" w:tplc="2F3099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7950"/>
    <w:multiLevelType w:val="hybridMultilevel"/>
    <w:tmpl w:val="0804EFBA"/>
    <w:lvl w:ilvl="0" w:tplc="77F8C9D4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7A7954FF"/>
    <w:multiLevelType w:val="hybridMultilevel"/>
    <w:tmpl w:val="CB5E6BFC"/>
    <w:lvl w:ilvl="0" w:tplc="8BE2C4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BF"/>
    <w:rsid w:val="00004988"/>
    <w:rsid w:val="00007C84"/>
    <w:rsid w:val="00035E96"/>
    <w:rsid w:val="000513C1"/>
    <w:rsid w:val="00073B03"/>
    <w:rsid w:val="00077299"/>
    <w:rsid w:val="000904A9"/>
    <w:rsid w:val="000D3659"/>
    <w:rsid w:val="000E2E95"/>
    <w:rsid w:val="0012072C"/>
    <w:rsid w:val="001467F3"/>
    <w:rsid w:val="001645DE"/>
    <w:rsid w:val="001647A7"/>
    <w:rsid w:val="001672C4"/>
    <w:rsid w:val="00171D45"/>
    <w:rsid w:val="00177C8D"/>
    <w:rsid w:val="00187EDB"/>
    <w:rsid w:val="001B20FC"/>
    <w:rsid w:val="001B2944"/>
    <w:rsid w:val="001B3996"/>
    <w:rsid w:val="001B62C0"/>
    <w:rsid w:val="001D4192"/>
    <w:rsid w:val="001E753E"/>
    <w:rsid w:val="001F3CCA"/>
    <w:rsid w:val="001F5EE6"/>
    <w:rsid w:val="001F5F33"/>
    <w:rsid w:val="002000EB"/>
    <w:rsid w:val="00207D57"/>
    <w:rsid w:val="00212DEC"/>
    <w:rsid w:val="0024206F"/>
    <w:rsid w:val="00267DA2"/>
    <w:rsid w:val="00270BDE"/>
    <w:rsid w:val="002853F3"/>
    <w:rsid w:val="00292769"/>
    <w:rsid w:val="002A319B"/>
    <w:rsid w:val="002A56AB"/>
    <w:rsid w:val="002B17AB"/>
    <w:rsid w:val="002E05D8"/>
    <w:rsid w:val="002E275C"/>
    <w:rsid w:val="002E563E"/>
    <w:rsid w:val="00304BA6"/>
    <w:rsid w:val="003630E0"/>
    <w:rsid w:val="003679C6"/>
    <w:rsid w:val="00374CDB"/>
    <w:rsid w:val="00375A9A"/>
    <w:rsid w:val="00375C47"/>
    <w:rsid w:val="003C749F"/>
    <w:rsid w:val="003D7022"/>
    <w:rsid w:val="003E2174"/>
    <w:rsid w:val="003F1762"/>
    <w:rsid w:val="00415748"/>
    <w:rsid w:val="00433265"/>
    <w:rsid w:val="0046014D"/>
    <w:rsid w:val="00465C76"/>
    <w:rsid w:val="004809FF"/>
    <w:rsid w:val="004C6B5A"/>
    <w:rsid w:val="004E72BA"/>
    <w:rsid w:val="00514FD4"/>
    <w:rsid w:val="00526E28"/>
    <w:rsid w:val="00527E4D"/>
    <w:rsid w:val="005368F2"/>
    <w:rsid w:val="00536A41"/>
    <w:rsid w:val="00557EBF"/>
    <w:rsid w:val="00560109"/>
    <w:rsid w:val="00573ECE"/>
    <w:rsid w:val="00577389"/>
    <w:rsid w:val="0058229F"/>
    <w:rsid w:val="005838DD"/>
    <w:rsid w:val="005A0587"/>
    <w:rsid w:val="005A5001"/>
    <w:rsid w:val="005A7C6D"/>
    <w:rsid w:val="005D691B"/>
    <w:rsid w:val="005D6F4C"/>
    <w:rsid w:val="005F1431"/>
    <w:rsid w:val="0064171B"/>
    <w:rsid w:val="00642542"/>
    <w:rsid w:val="006563A1"/>
    <w:rsid w:val="00682CE8"/>
    <w:rsid w:val="00694DDF"/>
    <w:rsid w:val="006B1E4B"/>
    <w:rsid w:val="006C1DE3"/>
    <w:rsid w:val="006C2D01"/>
    <w:rsid w:val="006C6589"/>
    <w:rsid w:val="006E7439"/>
    <w:rsid w:val="006F0AF9"/>
    <w:rsid w:val="00702CFB"/>
    <w:rsid w:val="00710B48"/>
    <w:rsid w:val="00710C93"/>
    <w:rsid w:val="007173B5"/>
    <w:rsid w:val="00745AE8"/>
    <w:rsid w:val="00752233"/>
    <w:rsid w:val="00766D2C"/>
    <w:rsid w:val="0079179E"/>
    <w:rsid w:val="007941C7"/>
    <w:rsid w:val="007E3A03"/>
    <w:rsid w:val="00802930"/>
    <w:rsid w:val="008167A5"/>
    <w:rsid w:val="008445F5"/>
    <w:rsid w:val="00850569"/>
    <w:rsid w:val="00867D7A"/>
    <w:rsid w:val="008764DC"/>
    <w:rsid w:val="0088137D"/>
    <w:rsid w:val="00885FE4"/>
    <w:rsid w:val="00896F78"/>
    <w:rsid w:val="008D38A3"/>
    <w:rsid w:val="008D4B83"/>
    <w:rsid w:val="008E08F7"/>
    <w:rsid w:val="00900041"/>
    <w:rsid w:val="0091277F"/>
    <w:rsid w:val="0095597D"/>
    <w:rsid w:val="0099202B"/>
    <w:rsid w:val="009922E6"/>
    <w:rsid w:val="009A5880"/>
    <w:rsid w:val="009A7BCB"/>
    <w:rsid w:val="009C4D76"/>
    <w:rsid w:val="009E1072"/>
    <w:rsid w:val="009F1AFC"/>
    <w:rsid w:val="00A1309B"/>
    <w:rsid w:val="00A24902"/>
    <w:rsid w:val="00A36808"/>
    <w:rsid w:val="00A377BA"/>
    <w:rsid w:val="00A96E21"/>
    <w:rsid w:val="00AA4CE3"/>
    <w:rsid w:val="00AC458A"/>
    <w:rsid w:val="00AC5F8B"/>
    <w:rsid w:val="00AD7E8A"/>
    <w:rsid w:val="00B132A6"/>
    <w:rsid w:val="00B33900"/>
    <w:rsid w:val="00B33FB7"/>
    <w:rsid w:val="00B37EE6"/>
    <w:rsid w:val="00B47A1B"/>
    <w:rsid w:val="00B779AA"/>
    <w:rsid w:val="00B97980"/>
    <w:rsid w:val="00BB19B4"/>
    <w:rsid w:val="00BB57FE"/>
    <w:rsid w:val="00BC107E"/>
    <w:rsid w:val="00BF299E"/>
    <w:rsid w:val="00C101A4"/>
    <w:rsid w:val="00C26C2F"/>
    <w:rsid w:val="00C77614"/>
    <w:rsid w:val="00CB163C"/>
    <w:rsid w:val="00CD6C6E"/>
    <w:rsid w:val="00CF1A34"/>
    <w:rsid w:val="00D14293"/>
    <w:rsid w:val="00D4098E"/>
    <w:rsid w:val="00D9230D"/>
    <w:rsid w:val="00DA3AED"/>
    <w:rsid w:val="00DB6165"/>
    <w:rsid w:val="00DC383A"/>
    <w:rsid w:val="00DC47EE"/>
    <w:rsid w:val="00DE65BF"/>
    <w:rsid w:val="00DF3264"/>
    <w:rsid w:val="00E1309D"/>
    <w:rsid w:val="00E1438E"/>
    <w:rsid w:val="00E53D78"/>
    <w:rsid w:val="00E55B47"/>
    <w:rsid w:val="00E67C71"/>
    <w:rsid w:val="00E7276F"/>
    <w:rsid w:val="00E82E37"/>
    <w:rsid w:val="00E85F1B"/>
    <w:rsid w:val="00E9441B"/>
    <w:rsid w:val="00EC7A89"/>
    <w:rsid w:val="00ED2556"/>
    <w:rsid w:val="00ED36D1"/>
    <w:rsid w:val="00EE6660"/>
    <w:rsid w:val="00EE6671"/>
    <w:rsid w:val="00F011EC"/>
    <w:rsid w:val="00F11348"/>
    <w:rsid w:val="00F144B1"/>
    <w:rsid w:val="00F62897"/>
    <w:rsid w:val="00F73B02"/>
    <w:rsid w:val="00F77EA0"/>
    <w:rsid w:val="00F86156"/>
    <w:rsid w:val="00F94E7E"/>
    <w:rsid w:val="00FB3354"/>
    <w:rsid w:val="00FF2BD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A2E1"/>
  <w15:docId w15:val="{7E35258E-5AD4-49EB-BBC8-81CC58F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F2"/>
  </w:style>
  <w:style w:type="paragraph" w:styleId="Heading3">
    <w:name w:val="heading 3"/>
    <w:basedOn w:val="Normal"/>
    <w:next w:val="Normal"/>
    <w:link w:val="Heading3Char"/>
    <w:qFormat/>
    <w:rsid w:val="001E75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A"/>
  </w:style>
  <w:style w:type="paragraph" w:styleId="Footer">
    <w:name w:val="footer"/>
    <w:basedOn w:val="Normal"/>
    <w:link w:val="Foot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A"/>
  </w:style>
  <w:style w:type="paragraph" w:styleId="BalloonText">
    <w:name w:val="Balloon Text"/>
    <w:basedOn w:val="Normal"/>
    <w:link w:val="BalloonTextChar"/>
    <w:uiPriority w:val="99"/>
    <w:semiHidden/>
    <w:unhideWhenUsed/>
    <w:rsid w:val="00A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53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E753E"/>
    <w:rPr>
      <w:color w:val="0000FF"/>
      <w:u w:val="single"/>
    </w:rPr>
  </w:style>
  <w:style w:type="character" w:customStyle="1" w:styleId="icon">
    <w:name w:val="icon"/>
    <w:basedOn w:val="DefaultParagraphFont"/>
    <w:rsid w:val="001E753E"/>
  </w:style>
  <w:style w:type="character" w:customStyle="1" w:styleId="Heading7Char">
    <w:name w:val="Heading 7 Char"/>
    <w:basedOn w:val="DefaultParagraphFont"/>
    <w:link w:val="Heading7"/>
    <w:uiPriority w:val="9"/>
    <w:semiHidden/>
    <w:rsid w:val="001B2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B20F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B20FC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B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B20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B20FC"/>
    <w:rPr>
      <w:vertAlign w:val="superscript"/>
    </w:rPr>
  </w:style>
  <w:style w:type="paragraph" w:customStyle="1" w:styleId="ChapterNumber">
    <w:name w:val="ChapterNumber"/>
    <w:rsid w:val="001B20F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-uppercase">
    <w:name w:val="text-uppercase"/>
    <w:basedOn w:val="Normal"/>
    <w:rsid w:val="0091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7F"/>
    <w:rPr>
      <w:b/>
      <w:bCs/>
    </w:rPr>
  </w:style>
  <w:style w:type="paragraph" w:customStyle="1" w:styleId="Standard">
    <w:name w:val="Standard"/>
    <w:rsid w:val="00ED255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Heading4Char">
    <w:name w:val="Heading 4 Char"/>
    <w:basedOn w:val="DefaultParagraphFont"/>
    <w:link w:val="Heading4"/>
    <w:uiPriority w:val="9"/>
    <w:rsid w:val="002000E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CA60C-EFDE-4A41-AD67-64D9EAD6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Florin Lupulescu</cp:lastModifiedBy>
  <cp:revision>6</cp:revision>
  <cp:lastPrinted>2019-09-13T06:00:00Z</cp:lastPrinted>
  <dcterms:created xsi:type="dcterms:W3CDTF">2021-03-08T15:36:00Z</dcterms:created>
  <dcterms:modified xsi:type="dcterms:W3CDTF">2021-04-29T09:35:00Z</dcterms:modified>
</cp:coreProperties>
</file>