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88" w:rsidRPr="00A52C69" w:rsidRDefault="00586288" w:rsidP="005862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Proiectul privind Învățământul Secundar (ROSE)</w:t>
      </w:r>
    </w:p>
    <w:p w:rsidR="00586288" w:rsidRDefault="00586288" w:rsidP="005862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Schema de Granturi </w:t>
      </w:r>
      <w:r>
        <w:rPr>
          <w:rFonts w:cstheme="minorHAnsi"/>
          <w:color w:val="5B9BD5" w:themeColor="accent1"/>
          <w:lang w:val="ro-RO"/>
        </w:rPr>
        <w:t xml:space="preserve">pentru </w:t>
      </w:r>
      <w:r w:rsidRPr="00A41D94">
        <w:rPr>
          <w:rFonts w:cstheme="minorHAnsi"/>
          <w:color w:val="5B9BD5" w:themeColor="accent1"/>
          <w:lang w:val="ro-RO"/>
        </w:rPr>
        <w:t>Universități – Programe de Vară</w:t>
      </w:r>
    </w:p>
    <w:p w:rsidR="00586288" w:rsidRDefault="00586288" w:rsidP="005862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Beneficiar: </w:t>
      </w:r>
      <w:r>
        <w:rPr>
          <w:rFonts w:cstheme="minorHAnsi"/>
          <w:color w:val="5B9BD5" w:themeColor="accent1"/>
          <w:lang w:val="ro-RO"/>
        </w:rPr>
        <w:t>Universitatea Babeș-Bolyai</w:t>
      </w:r>
    </w:p>
    <w:p w:rsidR="00586288" w:rsidRPr="00A52C69" w:rsidRDefault="00586288" w:rsidP="00586288">
      <w:pPr>
        <w:spacing w:after="0" w:line="240" w:lineRule="auto"/>
        <w:rPr>
          <w:rFonts w:cstheme="minorHAnsi"/>
          <w:color w:val="5B9BD5" w:themeColor="accent1"/>
          <w:lang w:val="ro-RO"/>
        </w:rPr>
      </w:pPr>
      <w:r>
        <w:rPr>
          <w:rFonts w:cstheme="minorHAnsi"/>
          <w:color w:val="5B9BD5" w:themeColor="accent1"/>
          <w:lang w:val="ro-RO"/>
        </w:rPr>
        <w:t>Facultatea de Studii Europene</w:t>
      </w:r>
    </w:p>
    <w:p w:rsidR="00586288" w:rsidRPr="00A52C69" w:rsidRDefault="00586288" w:rsidP="005862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Titlul subproiectului:</w:t>
      </w:r>
      <w:r w:rsidRPr="00E10F3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7A5726">
        <w:rPr>
          <w:rFonts w:cstheme="minorHAnsi"/>
          <w:color w:val="5B9BD5" w:themeColor="accent1"/>
          <w:lang w:val="ro-RO"/>
        </w:rPr>
        <w:t>Rămâi în EDucație! Reușește și Orientează-te către Studiile Europene!</w:t>
      </w:r>
    </w:p>
    <w:p w:rsidR="00586288" w:rsidRPr="00A52C69" w:rsidRDefault="00586288" w:rsidP="005862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Acord de grant nr. </w:t>
      </w:r>
      <w:r>
        <w:rPr>
          <w:rFonts w:cstheme="minorHAnsi"/>
          <w:color w:val="5B9BD5" w:themeColor="accent1"/>
          <w:lang w:val="ro-RO"/>
        </w:rPr>
        <w:t>116/SGU/PV/II</w:t>
      </w:r>
    </w:p>
    <w:p w:rsidR="00586288" w:rsidRDefault="00586288" w:rsidP="004E2310">
      <w:pPr>
        <w:pStyle w:val="Heading7"/>
        <w:rPr>
          <w:lang w:val="ro-RO"/>
        </w:rPr>
      </w:pPr>
    </w:p>
    <w:p w:rsidR="004E2310" w:rsidRPr="00A52C69" w:rsidRDefault="004E2310" w:rsidP="004E2310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4E2310" w:rsidRPr="00A52C69" w:rsidRDefault="004E2310" w:rsidP="004E231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4E2310" w:rsidRPr="00A52C69" w:rsidRDefault="004E2310" w:rsidP="004E231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4E2310" w:rsidRDefault="004E2310" w:rsidP="00586288">
      <w:pPr>
        <w:pStyle w:val="ChapterNumber"/>
        <w:jc w:val="center"/>
        <w:rPr>
          <w:rFonts w:cstheme="minorHAnsi"/>
          <w:b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</w:t>
      </w:r>
      <w:r w:rsidR="00AA635F">
        <w:rPr>
          <w:rFonts w:cstheme="minorHAnsi"/>
          <w:b/>
          <w:lang w:val="ro-RO"/>
        </w:rPr>
        <w:t>’ Kit-ul elevului 202</w:t>
      </w:r>
      <w:r w:rsidR="007255F4">
        <w:rPr>
          <w:rFonts w:cstheme="minorHAnsi"/>
          <w:b/>
          <w:lang w:val="ro-RO"/>
        </w:rPr>
        <w:t>1</w:t>
      </w:r>
      <w:r w:rsidR="00AA635F">
        <w:rPr>
          <w:rFonts w:cstheme="minorHAnsi"/>
          <w:b/>
          <w:lang w:val="ro-RO"/>
        </w:rPr>
        <w:t>- Laptopuri</w:t>
      </w:r>
      <w:r w:rsidR="00AA635F" w:rsidRPr="00C73752">
        <w:rPr>
          <w:rFonts w:cstheme="minorHAnsi"/>
          <w:b/>
          <w:lang w:val="ro-RO"/>
        </w:rPr>
        <w:t>’</w:t>
      </w:r>
    </w:p>
    <w:p w:rsidR="00586288" w:rsidRPr="00A52C69" w:rsidRDefault="00586288" w:rsidP="00586288">
      <w:pPr>
        <w:pStyle w:val="ChapterNumber"/>
        <w:jc w:val="center"/>
        <w:rPr>
          <w:rFonts w:cstheme="minorHAnsi"/>
          <w:lang w:val="ro-RO"/>
        </w:rPr>
      </w:pPr>
    </w:p>
    <w:p w:rsidR="00586288" w:rsidRPr="005A4C37" w:rsidRDefault="00586288" w:rsidP="00586288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    </w:t>
      </w:r>
      <w:r w:rsidRPr="00A52C69">
        <w:rPr>
          <w:rFonts w:cstheme="minorHAnsi"/>
          <w:lang w:val="ro-RO"/>
        </w:rPr>
        <w:t xml:space="preserve">Sub-Proiect: </w:t>
      </w:r>
      <w:r>
        <w:rPr>
          <w:rFonts w:cstheme="minorHAnsi"/>
          <w:lang w:val="ro-RO"/>
        </w:rPr>
        <w:t xml:space="preserve">ROSE </w:t>
      </w:r>
      <w:r w:rsidRPr="005A4C37">
        <w:rPr>
          <w:rFonts w:cstheme="minorHAnsi"/>
          <w:lang w:val="ro-RO"/>
        </w:rPr>
        <w:t>Rămâi în EDucație! Reușește și Orientează-te către Studiile Europene!</w:t>
      </w:r>
    </w:p>
    <w:p w:rsidR="00586288" w:rsidRPr="005A4C37" w:rsidRDefault="00586288" w:rsidP="00586288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   </w:t>
      </w:r>
      <w:r w:rsidRPr="00A52C69">
        <w:rPr>
          <w:rFonts w:cstheme="minorHAnsi"/>
          <w:lang w:val="ro-RO"/>
        </w:rPr>
        <w:t xml:space="preserve">Beneficiar: </w:t>
      </w:r>
      <w:r w:rsidRPr="005A4C37">
        <w:rPr>
          <w:rFonts w:cstheme="minorHAnsi"/>
          <w:lang w:val="ro-RO"/>
        </w:rPr>
        <w:t>Universitatea Babeș-Bolyai, Facultatea de Studii Europene</w:t>
      </w:r>
    </w:p>
    <w:p w:rsidR="004E2310" w:rsidRPr="00A52C69" w:rsidRDefault="00586288" w:rsidP="004E2310">
      <w:pPr>
        <w:spacing w:after="0" w:line="240" w:lineRule="auto"/>
        <w:ind w:left="6300" w:hanging="6300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   </w:t>
      </w:r>
      <w:r w:rsidR="004E2310" w:rsidRPr="00A52C69">
        <w:rPr>
          <w:rFonts w:cstheme="minorHAnsi"/>
          <w:lang w:val="ro-RO"/>
        </w:rPr>
        <w:t>Ofertant: ____________________</w:t>
      </w:r>
    </w:p>
    <w:p w:rsidR="004E2310" w:rsidRPr="00A52C69" w:rsidRDefault="004E2310" w:rsidP="004E2310">
      <w:pPr>
        <w:spacing w:after="0" w:line="240" w:lineRule="auto"/>
        <w:rPr>
          <w:rFonts w:cstheme="minorHAnsi"/>
          <w:b/>
          <w:lang w:val="ro-RO"/>
        </w:rPr>
      </w:pPr>
    </w:p>
    <w:p w:rsidR="004E2310" w:rsidRPr="00A52C69" w:rsidRDefault="004E2310" w:rsidP="004E231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4E2310" w:rsidRPr="00A52C69" w:rsidRDefault="004E2310" w:rsidP="004E231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E2310" w:rsidRPr="004674D0" w:rsidTr="002172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4E2310" w:rsidRPr="00F259FD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F259FD">
              <w:rPr>
                <w:rFonts w:cstheme="minorHAnsi"/>
                <w:b/>
                <w:lang w:val="ro-RO"/>
              </w:rPr>
              <w:t xml:space="preserve"> </w:t>
            </w:r>
            <w:r w:rsidR="00F259FD" w:rsidRPr="00F259FD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259FD">
              <w:rPr>
                <w:rFonts w:cstheme="minorHAnsi"/>
                <w:color w:val="C00000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E2310" w:rsidRPr="004674D0" w:rsidTr="00AA635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4E2310" w:rsidRDefault="00AA635F" w:rsidP="002172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  <w:p w:rsidR="00AA635F" w:rsidRPr="00A52C69" w:rsidRDefault="00AA635F" w:rsidP="002172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E2310" w:rsidRPr="00A52C69" w:rsidRDefault="00AA635F" w:rsidP="002172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850" w:type="dxa"/>
            <w:vAlign w:val="center"/>
          </w:tcPr>
          <w:p w:rsidR="004E2310" w:rsidRPr="00A52C69" w:rsidRDefault="00AA635F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50</w:t>
            </w:r>
          </w:p>
        </w:tc>
        <w:tc>
          <w:tcPr>
            <w:tcW w:w="1044" w:type="dxa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E2310" w:rsidRPr="004674D0" w:rsidTr="002172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E2310" w:rsidRPr="00A52C69" w:rsidRDefault="004E2310" w:rsidP="0021720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E2310" w:rsidRPr="00A52C69" w:rsidRDefault="004E2310" w:rsidP="0021720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4E2310" w:rsidRPr="00A52C69" w:rsidRDefault="004E2310" w:rsidP="004E2310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4E2310" w:rsidRPr="00A52C69" w:rsidRDefault="004E2310" w:rsidP="004E231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4E2310" w:rsidRPr="00A52C69" w:rsidRDefault="004E2310" w:rsidP="004E231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4E2310" w:rsidRPr="00A52C69" w:rsidRDefault="004E2310" w:rsidP="004E2310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="00586288">
        <w:rPr>
          <w:rFonts w:cstheme="minorHAnsi"/>
          <w:lang w:val="ro-RO"/>
        </w:rPr>
        <w:t>Livrarea se va efectua</w:t>
      </w:r>
      <w:r w:rsidRPr="00A52C69">
        <w:rPr>
          <w:rFonts w:cstheme="minorHAnsi"/>
          <w:lang w:val="ro-RO"/>
        </w:rPr>
        <w:t xml:space="preserve"> </w:t>
      </w:r>
      <w:r w:rsidR="00AA635F">
        <w:rPr>
          <w:rFonts w:cstheme="minorHAnsi"/>
          <w:lang w:val="ro-RO"/>
        </w:rPr>
        <w:t>cel tarziu in data de</w:t>
      </w:r>
      <w:r w:rsidR="00586288" w:rsidRPr="00EA2247">
        <w:rPr>
          <w:rFonts w:cstheme="minorHAnsi"/>
          <w:color w:val="C00000"/>
          <w:lang w:val="ro-RO"/>
        </w:rPr>
        <w:t xml:space="preserve"> </w:t>
      </w:r>
      <w:r w:rsidR="00B814D4">
        <w:rPr>
          <w:rFonts w:cstheme="minorHAnsi"/>
          <w:lang w:val="ro-RO"/>
        </w:rPr>
        <w:t>16.</w:t>
      </w:r>
      <w:r w:rsidR="00AA635F">
        <w:rPr>
          <w:rFonts w:cstheme="minorHAnsi"/>
          <w:lang w:val="ro-RO"/>
        </w:rPr>
        <w:t>08.202</w:t>
      </w:r>
      <w:r w:rsidR="007255F4">
        <w:rPr>
          <w:rFonts w:cstheme="minorHAnsi"/>
          <w:lang w:val="ro-RO"/>
        </w:rPr>
        <w:t>1</w:t>
      </w:r>
      <w:r w:rsidR="00586288">
        <w:rPr>
          <w:rFonts w:cstheme="minorHAnsi"/>
          <w:lang w:val="ro-RO"/>
        </w:rPr>
        <w:t xml:space="preserve"> dup</w:t>
      </w:r>
      <w:r w:rsidR="00586288" w:rsidRPr="00A52C69">
        <w:rPr>
          <w:rFonts w:cstheme="minorHAnsi"/>
          <w:lang w:val="ro-RO"/>
        </w:rPr>
        <w:t>ă</w:t>
      </w:r>
      <w:r w:rsidR="00586288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 semnare</w:t>
      </w:r>
      <w:r w:rsidR="00AA635F">
        <w:rPr>
          <w:rFonts w:cstheme="minorHAnsi"/>
          <w:lang w:val="ro-RO"/>
        </w:rPr>
        <w:t>a Contractului</w:t>
      </w:r>
      <w:r w:rsidRPr="00A52C69">
        <w:rPr>
          <w:rFonts w:cstheme="minorHAnsi"/>
          <w:lang w:val="ro-RO"/>
        </w:rPr>
        <w:t xml:space="preserve">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4E2310" w:rsidRPr="00A52C69" w:rsidRDefault="004E2310" w:rsidP="004E231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E2310" w:rsidRPr="004674D0" w:rsidTr="0021720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E2310" w:rsidRPr="004674D0" w:rsidTr="002172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E2310" w:rsidRPr="00A52C69" w:rsidRDefault="00AA635F" w:rsidP="002172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4E2310" w:rsidRPr="00A52C69" w:rsidRDefault="00AA635F" w:rsidP="002172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1276" w:type="dxa"/>
          </w:tcPr>
          <w:p w:rsidR="004E2310" w:rsidRPr="00A52C69" w:rsidRDefault="00AA635F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50</w:t>
            </w:r>
          </w:p>
        </w:tc>
        <w:tc>
          <w:tcPr>
            <w:tcW w:w="3624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E2310" w:rsidRPr="004674D0" w:rsidTr="002172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E2310" w:rsidRPr="00A52C69" w:rsidRDefault="004E2310" w:rsidP="002172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E2310" w:rsidRPr="00A52C69" w:rsidRDefault="004E2310" w:rsidP="002172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E2310" w:rsidRPr="004674D0" w:rsidTr="002172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E2310" w:rsidRPr="00A52C69" w:rsidRDefault="004E2310" w:rsidP="002172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E2310" w:rsidRPr="00A52C69" w:rsidRDefault="004E2310" w:rsidP="002172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4E2310" w:rsidRPr="00A52C69" w:rsidRDefault="004E2310" w:rsidP="004E2310">
      <w:pPr>
        <w:spacing w:after="0" w:line="240" w:lineRule="auto"/>
        <w:rPr>
          <w:rFonts w:cstheme="minorHAnsi"/>
          <w:b/>
          <w:lang w:val="ro-RO"/>
        </w:rPr>
      </w:pPr>
    </w:p>
    <w:p w:rsidR="004E2310" w:rsidRPr="00A52C69" w:rsidRDefault="004E2310" w:rsidP="004E231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4E2310" w:rsidRPr="00A52C69" w:rsidRDefault="004E2310" w:rsidP="004E231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4E2310" w:rsidRPr="00A52C69" w:rsidRDefault="004E2310" w:rsidP="004E231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 w:rsidR="00523A3D"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4E2310" w:rsidRPr="00A52C69" w:rsidRDefault="004E2310" w:rsidP="004E231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4E2310" w:rsidRPr="00A52C69" w:rsidRDefault="004E2310" w:rsidP="004E2310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4E2310" w:rsidRPr="00A52C69" w:rsidRDefault="004E2310" w:rsidP="004E231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E2310" w:rsidRPr="004A7424" w:rsidRDefault="004E2310" w:rsidP="004A7424">
      <w:pPr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5103"/>
      </w:tblGrid>
      <w:tr w:rsidR="004E2310" w:rsidRPr="007255F4" w:rsidTr="005767E2">
        <w:trPr>
          <w:trHeight w:val="285"/>
          <w:tblHeader/>
        </w:trPr>
        <w:tc>
          <w:tcPr>
            <w:tcW w:w="5671" w:type="dxa"/>
            <w:shd w:val="clear" w:color="auto" w:fill="auto"/>
            <w:vAlign w:val="bottom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103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E2310" w:rsidRPr="007255F4" w:rsidTr="00131446">
        <w:trPr>
          <w:trHeight w:val="285"/>
        </w:trPr>
        <w:tc>
          <w:tcPr>
            <w:tcW w:w="5671" w:type="dxa"/>
            <w:shd w:val="clear" w:color="auto" w:fill="auto"/>
            <w:vAlign w:val="bottom"/>
          </w:tcPr>
          <w:p w:rsidR="004E2310" w:rsidRPr="00A52C69" w:rsidRDefault="00AA635F" w:rsidP="007255F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’ Kit-ul elevului 202</w:t>
            </w:r>
            <w:r w:rsidR="007255F4">
              <w:rPr>
                <w:rFonts w:cstheme="minorHAnsi"/>
                <w:b/>
                <w:lang w:val="ro-RO"/>
              </w:rPr>
              <w:t>1</w:t>
            </w:r>
            <w:r>
              <w:rPr>
                <w:rFonts w:cstheme="minorHAnsi"/>
                <w:b/>
                <w:lang w:val="ro-RO"/>
              </w:rPr>
              <w:t>- Laptopuri</w:t>
            </w:r>
            <w:r w:rsidRPr="00C73752">
              <w:rPr>
                <w:rFonts w:cstheme="minorHAnsi"/>
                <w:b/>
                <w:lang w:val="ro-RO"/>
              </w:rPr>
              <w:t>’</w:t>
            </w:r>
          </w:p>
        </w:tc>
        <w:tc>
          <w:tcPr>
            <w:tcW w:w="5103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E2310" w:rsidRPr="004674D0" w:rsidTr="00131446">
        <w:trPr>
          <w:trHeight w:val="285"/>
        </w:trPr>
        <w:tc>
          <w:tcPr>
            <w:tcW w:w="5671" w:type="dxa"/>
            <w:shd w:val="clear" w:color="auto" w:fill="auto"/>
            <w:vAlign w:val="bottom"/>
          </w:tcPr>
          <w:p w:rsidR="004E2310" w:rsidRPr="00A52C69" w:rsidRDefault="004E2310" w:rsidP="006270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A7424">
              <w:rPr>
                <w:rFonts w:cstheme="minorHAnsi"/>
                <w:lang w:val="ro-RO"/>
              </w:rPr>
              <w:t>Descriere generală</w:t>
            </w:r>
            <w:r w:rsidR="004A7424" w:rsidRPr="004A7424">
              <w:rPr>
                <w:rFonts w:cstheme="minorHAnsi"/>
                <w:lang w:val="ro-RO"/>
              </w:rPr>
              <w:t>:</w:t>
            </w:r>
            <w:r w:rsidR="004A7424">
              <w:rPr>
                <w:rFonts w:cstheme="minorHAnsi"/>
                <w:i/>
                <w:color w:val="FF0000"/>
                <w:lang w:val="ro-RO"/>
              </w:rPr>
              <w:t xml:space="preserve"> </w:t>
            </w:r>
            <w:r w:rsidR="004A7424">
              <w:rPr>
                <w:rFonts w:cstheme="minorHAnsi"/>
                <w:lang w:val="ro-RO"/>
              </w:rPr>
              <w:t xml:space="preserve">În cadrul subproiectului ROSE cu titlul ’ Rămâi în EDucație! Reușește și Orientează-te către Studiile Europene!’, ofertantul câștigător va furniza </w:t>
            </w:r>
            <w:r w:rsidR="006270D4">
              <w:rPr>
                <w:rFonts w:cstheme="minorHAnsi"/>
                <w:b/>
                <w:lang w:val="ro-RO"/>
              </w:rPr>
              <w:t>’Laptopuri</w:t>
            </w:r>
            <w:r w:rsidR="006270D4" w:rsidRPr="00C73752">
              <w:rPr>
                <w:rFonts w:cstheme="minorHAnsi"/>
                <w:b/>
                <w:lang w:val="ro-RO"/>
              </w:rPr>
              <w:t>’</w:t>
            </w:r>
            <w:r w:rsidR="004A7424">
              <w:rPr>
                <w:rFonts w:cstheme="minorHAnsi"/>
                <w:b/>
                <w:lang w:val="ro-RO"/>
              </w:rPr>
              <w:t xml:space="preserve">– </w:t>
            </w:r>
            <w:r w:rsidR="00AA635F">
              <w:rPr>
                <w:rFonts w:cstheme="minorHAnsi"/>
                <w:b/>
                <w:lang w:val="ro-RO"/>
              </w:rPr>
              <w:t>50</w:t>
            </w:r>
            <w:r w:rsidR="004A7424">
              <w:rPr>
                <w:rFonts w:cstheme="minorHAnsi"/>
                <w:b/>
                <w:lang w:val="ro-RO"/>
              </w:rPr>
              <w:t xml:space="preserve"> buc. </w:t>
            </w:r>
          </w:p>
        </w:tc>
        <w:tc>
          <w:tcPr>
            <w:tcW w:w="5103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E2310" w:rsidRPr="007255F4" w:rsidTr="00131446">
        <w:trPr>
          <w:trHeight w:val="285"/>
        </w:trPr>
        <w:tc>
          <w:tcPr>
            <w:tcW w:w="5671" w:type="dxa"/>
            <w:shd w:val="clear" w:color="auto" w:fill="auto"/>
            <w:vAlign w:val="bottom"/>
          </w:tcPr>
          <w:p w:rsidR="004E2310" w:rsidRDefault="004A7424" w:rsidP="004A7424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C07373">
              <w:rPr>
                <w:rFonts w:cstheme="minorHAnsi"/>
                <w:lang w:val="ro-RO"/>
              </w:rPr>
              <w:t>Informatii general cu privire la</w:t>
            </w:r>
            <w:r>
              <w:rPr>
                <w:rFonts w:cstheme="minorHAnsi"/>
                <w:lang w:val="ro-RO"/>
              </w:rPr>
              <w:t xml:space="preserve"> bunuri:</w:t>
            </w:r>
          </w:p>
          <w:tbl>
            <w:tblPr>
              <w:tblStyle w:val="TableGrid"/>
              <w:tblW w:w="5273" w:type="dxa"/>
              <w:tblLook w:val="04A0" w:firstRow="1" w:lastRow="0" w:firstColumn="1" w:lastColumn="0" w:noHBand="0" w:noVBand="1"/>
            </w:tblPr>
            <w:tblGrid>
              <w:gridCol w:w="491"/>
              <w:gridCol w:w="842"/>
              <w:gridCol w:w="2806"/>
              <w:gridCol w:w="1134"/>
            </w:tblGrid>
            <w:tr w:rsidR="006270D4" w:rsidRPr="007C6883" w:rsidTr="00BC09DC">
              <w:tc>
                <w:tcPr>
                  <w:tcW w:w="466" w:type="pct"/>
                </w:tcPr>
                <w:p w:rsidR="006270D4" w:rsidRPr="007C6883" w:rsidRDefault="006270D4" w:rsidP="006270D4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Nr. crt</w:t>
                  </w:r>
                </w:p>
              </w:tc>
              <w:tc>
                <w:tcPr>
                  <w:tcW w:w="798" w:type="pct"/>
                </w:tcPr>
                <w:p w:rsidR="006270D4" w:rsidRPr="007C6883" w:rsidRDefault="006270D4" w:rsidP="006270D4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Tip produs</w:t>
                  </w:r>
                </w:p>
              </w:tc>
              <w:tc>
                <w:tcPr>
                  <w:tcW w:w="2661" w:type="pct"/>
                </w:tcPr>
                <w:p w:rsidR="006270D4" w:rsidRPr="007C6883" w:rsidRDefault="006270D4" w:rsidP="00131446">
                  <w:pPr>
                    <w:tabs>
                      <w:tab w:val="right" w:pos="1774"/>
                    </w:tabs>
                    <w:ind w:left="-246" w:firstLine="141"/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Descriere</w:t>
                  </w:r>
                  <w:r w:rsidR="00131446">
                    <w:rPr>
                      <w:rFonts w:cstheme="minorHAnsi"/>
                      <w:lang w:val="ro-RO"/>
                    </w:rPr>
                    <w:tab/>
                  </w:r>
                </w:p>
              </w:tc>
              <w:tc>
                <w:tcPr>
                  <w:tcW w:w="1075" w:type="pct"/>
                </w:tcPr>
                <w:p w:rsidR="006270D4" w:rsidRPr="007C6883" w:rsidRDefault="006270D4" w:rsidP="006270D4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Cantitate</w:t>
                  </w:r>
                </w:p>
              </w:tc>
            </w:tr>
            <w:tr w:rsidR="006270D4" w:rsidRPr="005A3B47" w:rsidTr="00BC09DC">
              <w:tc>
                <w:tcPr>
                  <w:tcW w:w="466" w:type="pct"/>
                </w:tcPr>
                <w:p w:rsidR="006270D4" w:rsidRPr="007C6883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6270D4" w:rsidRPr="007C6883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6270D4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Pr="007C6883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6270D4" w:rsidRPr="007C6883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798" w:type="pct"/>
                </w:tcPr>
                <w:p w:rsidR="006270D4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Pr="007C6883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6270D4" w:rsidRPr="007C6883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6270D4" w:rsidRPr="007C6883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eastAsia="Times New Roman" w:cstheme="minorHAnsi"/>
                    </w:rPr>
                    <w:t xml:space="preserve">Laptop </w:t>
                  </w:r>
                </w:p>
              </w:tc>
              <w:tc>
                <w:tcPr>
                  <w:tcW w:w="2661" w:type="pct"/>
                </w:tcPr>
                <w:p w:rsidR="00B86B0F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</w:pPr>
                  <w:r w:rsidRPr="007C6883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PROCESOR</w:t>
                  </w:r>
                </w:p>
                <w:p w:rsidR="00B86B0F" w:rsidRPr="003E1841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  <w:bCs/>
                    </w:rPr>
                    <w:t xml:space="preserve">Tip </w:t>
                  </w:r>
                  <w:proofErr w:type="spellStart"/>
                  <w:r w:rsidRPr="003E1841">
                    <w:rPr>
                      <w:rFonts w:asciiTheme="minorHAnsi" w:eastAsiaTheme="minorHAnsi" w:hAnsiTheme="minorHAnsi" w:cstheme="minorBidi"/>
                      <w:bCs/>
                    </w:rPr>
                    <w:t>Procesor</w:t>
                  </w:r>
                  <w:proofErr w:type="spellEnd"/>
                  <w:r>
                    <w:rPr>
                      <w:rFonts w:asciiTheme="minorHAnsi" w:eastAsiaTheme="minorHAnsi" w:hAnsiTheme="minorHAnsi" w:cstheme="minorBidi"/>
                      <w:bCs/>
                    </w:rPr>
                    <w:t xml:space="preserve">: i3 </w:t>
                  </w:r>
                  <w:proofErr w:type="spellStart"/>
                  <w:r>
                    <w:rPr>
                      <w:rFonts w:asciiTheme="minorHAnsi" w:eastAsiaTheme="minorHAnsi" w:hAnsiTheme="minorHAnsi" w:cstheme="minorBidi"/>
                      <w:bCs/>
                    </w:rPr>
                    <w:t>generatia</w:t>
                  </w:r>
                  <w:proofErr w:type="spellEnd"/>
                  <w:r>
                    <w:rPr>
                      <w:rFonts w:asciiTheme="minorHAnsi" w:eastAsiaTheme="minorHAnsi" w:hAnsiTheme="minorHAnsi" w:cstheme="minorBidi"/>
                      <w:bCs/>
                    </w:rPr>
                    <w:t xml:space="preserve"> 11 </w:t>
                  </w:r>
                  <w:proofErr w:type="spellStart"/>
                  <w:r>
                    <w:rPr>
                      <w:rFonts w:asciiTheme="minorHAnsi" w:eastAsiaTheme="minorHAnsi" w:hAnsiTheme="minorHAnsi" w:cstheme="minorBidi"/>
                      <w:bCs/>
                    </w:rPr>
                    <w:t>sau</w:t>
                  </w:r>
                  <w:proofErr w:type="spellEnd"/>
                  <w:r>
                    <w:rPr>
                      <w:rFonts w:asciiTheme="minorHAnsi" w:eastAsiaTheme="minorHAnsi" w:hAnsiTheme="minorHAnsi" w:cstheme="minorBidi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/>
                      <w:bCs/>
                    </w:rPr>
                    <w:t>echivalent</w:t>
                  </w:r>
                  <w:proofErr w:type="spellEnd"/>
                </w:p>
                <w:p w:rsidR="00B86B0F" w:rsidRPr="003E1841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3E1841">
                    <w:t>Numar</w:t>
                  </w:r>
                  <w:proofErr w:type="spellEnd"/>
                  <w:r w:rsidRPr="003E1841">
                    <w:t xml:space="preserve"> </w:t>
                  </w:r>
                  <w:proofErr w:type="spellStart"/>
                  <w:r w:rsidRPr="003E1841">
                    <w:t>nuclee</w:t>
                  </w:r>
                  <w:proofErr w:type="spellEnd"/>
                  <w:r w:rsidRPr="003E1841">
                    <w:t xml:space="preserve"> </w:t>
                  </w:r>
                  <w:proofErr w:type="gramStart"/>
                  <w:r w:rsidRPr="003E1841">
                    <w:t>minim</w:t>
                  </w:r>
                  <w:r w:rsidRPr="003E1841">
                    <w:rPr>
                      <w:sz w:val="24"/>
                      <w:szCs w:val="24"/>
                    </w:rPr>
                    <w:t xml:space="preserve">  </w:t>
                  </w:r>
                  <w:r w:rsidRPr="003E1841">
                    <w:t>2</w:t>
                  </w:r>
                  <w:proofErr w:type="gramEnd"/>
                </w:p>
                <w:p w:rsidR="00B86B0F" w:rsidRPr="003E1841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3E1841">
                    <w:t>Frecventa</w:t>
                  </w:r>
                  <w:proofErr w:type="spellEnd"/>
                  <w:r w:rsidRPr="003E1841">
                    <w:t xml:space="preserve"> </w:t>
                  </w:r>
                  <w:proofErr w:type="gramStart"/>
                  <w:r w:rsidRPr="003E1841">
                    <w:t xml:space="preserve">minima </w:t>
                  </w:r>
                  <w:r w:rsidRPr="003E1841">
                    <w:rPr>
                      <w:sz w:val="24"/>
                      <w:szCs w:val="24"/>
                    </w:rPr>
                    <w:t xml:space="preserve"> </w:t>
                  </w:r>
                  <w:r>
                    <w:t>3</w:t>
                  </w:r>
                  <w:proofErr w:type="gramEnd"/>
                  <w:r w:rsidRPr="003E1841">
                    <w:t xml:space="preserve"> GHz</w:t>
                  </w:r>
                </w:p>
                <w:p w:rsidR="00B86B0F" w:rsidRPr="003E1841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 w:rsidRPr="003E1841">
                    <w:t>Smart Cache</w:t>
                  </w:r>
                  <w:r w:rsidRPr="003E1841">
                    <w:rPr>
                      <w:sz w:val="24"/>
                      <w:szCs w:val="24"/>
                    </w:rPr>
                    <w:t xml:space="preserve"> min </w:t>
                  </w:r>
                  <w:r>
                    <w:t>6</w:t>
                  </w:r>
                  <w:r w:rsidRPr="003E1841">
                    <w:t xml:space="preserve"> MB</w:t>
                  </w:r>
                </w:p>
                <w:p w:rsidR="00B86B0F" w:rsidRPr="00804E49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3E1841">
                    <w:t>Frecventa</w:t>
                  </w:r>
                  <w:proofErr w:type="spellEnd"/>
                  <w:r w:rsidRPr="003E1841">
                    <w:t xml:space="preserve"> Turbo Boost</w:t>
                  </w:r>
                  <w:r w:rsidRPr="003E1841">
                    <w:rPr>
                      <w:sz w:val="24"/>
                      <w:szCs w:val="24"/>
                    </w:rPr>
                    <w:t xml:space="preserve"> minim </w:t>
                  </w:r>
                  <w:r>
                    <w:t>4.1</w:t>
                  </w:r>
                  <w:r w:rsidRPr="003E1841">
                    <w:t xml:space="preserve"> GHz</w:t>
                  </w:r>
                </w:p>
                <w:p w:rsidR="00B86B0F" w:rsidRPr="007C6883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="Helvetica" w:hAnsi="Helvetica" w:cs="Helvetica"/>
                      <w:caps/>
                      <w:sz w:val="21"/>
                      <w:szCs w:val="21"/>
                    </w:rPr>
                  </w:pPr>
                  <w:r w:rsidRPr="007C6883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AFISARE</w:t>
                  </w:r>
                </w:p>
                <w:p w:rsidR="00B86B0F" w:rsidRPr="003E1841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3E1841">
                    <w:t>Diagonala</w:t>
                  </w:r>
                  <w:proofErr w:type="spellEnd"/>
                  <w:r w:rsidRPr="003E1841">
                    <w:t xml:space="preserve"> display</w:t>
                  </w:r>
                  <w:r w:rsidRPr="003E1841">
                    <w:rPr>
                      <w:sz w:val="24"/>
                      <w:szCs w:val="24"/>
                    </w:rPr>
                    <w:t xml:space="preserve"> </w:t>
                  </w:r>
                  <w:r w:rsidRPr="003E1841">
                    <w:t>15.6 inch</w:t>
                  </w:r>
                </w:p>
                <w:p w:rsidR="00B86B0F" w:rsidRPr="003E1841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 w:rsidRPr="003E1841">
                    <w:t>Format display</w:t>
                  </w:r>
                  <w:r w:rsidRPr="003E1841">
                    <w:rPr>
                      <w:sz w:val="24"/>
                      <w:szCs w:val="24"/>
                    </w:rPr>
                    <w:t xml:space="preserve"> </w:t>
                  </w:r>
                  <w:r w:rsidRPr="003E1841">
                    <w:t>Full HD</w:t>
                  </w:r>
                </w:p>
                <w:p w:rsidR="00B86B0F" w:rsidRPr="007C6883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3E1841">
                    <w:t>Rezolutie</w:t>
                  </w:r>
                  <w:proofErr w:type="spellEnd"/>
                  <w:r w:rsidRPr="003E1841">
                    <w:rPr>
                      <w:sz w:val="24"/>
                      <w:szCs w:val="24"/>
                    </w:rPr>
                    <w:t xml:space="preserve"> </w:t>
                  </w:r>
                  <w:r w:rsidRPr="003E1841">
                    <w:t>1920 x 1080</w:t>
                  </w:r>
                </w:p>
                <w:p w:rsidR="00B86B0F" w:rsidRPr="007C6883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="Helvetica" w:hAnsi="Helvetica" w:cs="Helvetica"/>
                      <w:caps/>
                      <w:sz w:val="21"/>
                      <w:szCs w:val="21"/>
                    </w:rPr>
                  </w:pPr>
                  <w:r w:rsidRPr="007C6883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MEMORIE</w:t>
                  </w:r>
                </w:p>
                <w:p w:rsidR="00B86B0F" w:rsidRPr="007C6883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t>M</w:t>
                  </w:r>
                  <w:r w:rsidRPr="007C6883">
                    <w:t>emorie</w:t>
                  </w:r>
                  <w:proofErr w:type="spellEnd"/>
                  <w:r>
                    <w:t xml:space="preserve">: </w:t>
                  </w:r>
                  <w:r w:rsidRPr="007C688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 </w:t>
                  </w:r>
                  <w:r w:rsidRPr="007C6883">
                    <w:t>8 GB</w:t>
                  </w:r>
                </w:p>
                <w:p w:rsidR="00B86B0F" w:rsidRPr="007C6883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 w:rsidRPr="007C6883">
                    <w:t xml:space="preserve">Tip </w:t>
                  </w:r>
                  <w:proofErr w:type="spellStart"/>
                  <w:r w:rsidRPr="007C6883">
                    <w:t>memorie</w:t>
                  </w:r>
                  <w:proofErr w:type="spellEnd"/>
                  <w:r>
                    <w:t>:</w:t>
                  </w:r>
                  <w:r w:rsidRPr="007C6883">
                    <w:rPr>
                      <w:sz w:val="24"/>
                      <w:szCs w:val="24"/>
                    </w:rPr>
                    <w:t xml:space="preserve"> </w:t>
                  </w:r>
                  <w:r w:rsidRPr="007C6883">
                    <w:t>DDR4</w:t>
                  </w:r>
                </w:p>
                <w:p w:rsidR="00B86B0F" w:rsidRPr="00804E49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Strong"/>
                      <w:rFonts w:eastAsiaTheme="majorEastAsia"/>
                    </w:rPr>
                  </w:pPr>
                  <w:r w:rsidRPr="00804E4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STOCARE</w:t>
                  </w:r>
                </w:p>
                <w:p w:rsidR="00B86B0F" w:rsidRPr="007C6883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 w:rsidRPr="007C6883">
                    <w:t xml:space="preserve">Tip </w:t>
                  </w:r>
                  <w:proofErr w:type="spellStart"/>
                  <w:r w:rsidRPr="007C6883">
                    <w:t>stocare</w:t>
                  </w:r>
                  <w:proofErr w:type="spellEnd"/>
                  <w:r>
                    <w:t>:</w:t>
                  </w:r>
                  <w:r w:rsidRPr="007C6883">
                    <w:t xml:space="preserve"> SSD</w:t>
                  </w:r>
                </w:p>
                <w:p w:rsidR="00B86B0F" w:rsidRPr="007C6883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 w:rsidRPr="007C6883">
                    <w:t xml:space="preserve">Capacitate </w:t>
                  </w:r>
                  <w:proofErr w:type="spellStart"/>
                  <w:r w:rsidRPr="007C6883">
                    <w:t>stocare</w:t>
                  </w:r>
                  <w:proofErr w:type="spellEnd"/>
                  <w:r>
                    <w:t>:</w:t>
                  </w:r>
                  <w:r w:rsidRPr="007C6883">
                    <w:rPr>
                      <w:sz w:val="24"/>
                      <w:szCs w:val="24"/>
                    </w:rPr>
                    <w:t xml:space="preserve"> </w:t>
                  </w:r>
                  <w:r>
                    <w:t>minim 256</w:t>
                  </w:r>
                  <w:r w:rsidRPr="007C6883">
                    <w:t xml:space="preserve"> GB</w:t>
                  </w:r>
                </w:p>
                <w:p w:rsidR="00B86B0F" w:rsidRPr="0035656D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="Helvetica" w:hAnsi="Helvetica" w:cs="Helvetica"/>
                      <w:caps/>
                      <w:sz w:val="21"/>
                      <w:szCs w:val="21"/>
                    </w:rPr>
                  </w:pPr>
                  <w:r w:rsidRPr="0035656D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PLACA VIDEO</w:t>
                  </w:r>
                </w:p>
                <w:p w:rsidR="00B86B0F" w:rsidRPr="00804E49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 w:rsidRPr="00804E49">
                    <w:t xml:space="preserve">Tip </w:t>
                  </w:r>
                  <w:proofErr w:type="spellStart"/>
                  <w:r w:rsidRPr="00804E49">
                    <w:t>placa</w:t>
                  </w:r>
                  <w:proofErr w:type="spellEnd"/>
                  <w:r w:rsidRPr="00804E49">
                    <w:t xml:space="preserve"> video</w:t>
                  </w:r>
                  <w:r w:rsidRPr="00804E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4E49">
                    <w:t>Integrata</w:t>
                  </w:r>
                  <w:proofErr w:type="spellEnd"/>
                </w:p>
                <w:p w:rsidR="00B86B0F" w:rsidRPr="007C6883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="Helvetica" w:hAnsi="Helvetica" w:cs="Helvetica"/>
                      <w:caps/>
                      <w:sz w:val="21"/>
                      <w:szCs w:val="21"/>
                    </w:rPr>
                  </w:pPr>
                  <w:r w:rsidRPr="007C6883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MULTIMEDIA</w:t>
                  </w:r>
                </w:p>
                <w:p w:rsidR="00B86B0F" w:rsidRPr="003E1841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 w:rsidRPr="003E1841">
                    <w:t xml:space="preserve">Camera </w:t>
                  </w:r>
                  <w:proofErr w:type="gramStart"/>
                  <w:r w:rsidRPr="003E1841">
                    <w:t>WEB</w:t>
                  </w:r>
                  <w:r w:rsidRPr="003E1841">
                    <w:rPr>
                      <w:sz w:val="24"/>
                      <w:szCs w:val="24"/>
                    </w:rPr>
                    <w:t xml:space="preserve"> </w:t>
                  </w:r>
                  <w:r w:rsidRPr="003E1841">
                    <w:t>:</w:t>
                  </w:r>
                  <w:proofErr w:type="gramEnd"/>
                  <w:r w:rsidRPr="003E1841">
                    <w:t xml:space="preserve"> DA</w:t>
                  </w:r>
                </w:p>
                <w:p w:rsidR="00B86B0F" w:rsidRPr="003E1841" w:rsidRDefault="00B86B0F" w:rsidP="00B86B0F">
                  <w:pPr>
                    <w:contextualSpacing/>
                  </w:pPr>
                  <w:proofErr w:type="spellStart"/>
                  <w:r w:rsidRPr="003E1841">
                    <w:t>Difuzoare</w:t>
                  </w:r>
                  <w:proofErr w:type="spellEnd"/>
                  <w:r w:rsidRPr="003E1841">
                    <w:t xml:space="preserve">: DA </w:t>
                  </w:r>
                </w:p>
                <w:p w:rsidR="00B86B0F" w:rsidRPr="0035656D" w:rsidRDefault="00B86B0F" w:rsidP="00B86B0F">
                  <w:pPr>
                    <w:contextualSpacing/>
                    <w:rPr>
                      <w:lang w:val="fr-FR"/>
                    </w:rPr>
                  </w:pPr>
                  <w:proofErr w:type="spellStart"/>
                  <w:r w:rsidRPr="003E1841">
                    <w:rPr>
                      <w:lang w:val="fr-FR"/>
                    </w:rPr>
                    <w:t>Microfon</w:t>
                  </w:r>
                  <w:proofErr w:type="spellEnd"/>
                  <w:r w:rsidRPr="003E1841">
                    <w:rPr>
                      <w:lang w:val="fr-FR"/>
                    </w:rPr>
                    <w:t xml:space="preserve"> </w:t>
                  </w:r>
                  <w:proofErr w:type="spellStart"/>
                  <w:r w:rsidRPr="003E1841">
                    <w:rPr>
                      <w:lang w:val="fr-FR"/>
                    </w:rPr>
                    <w:t>incorporat</w:t>
                  </w:r>
                  <w:proofErr w:type="spellEnd"/>
                  <w:r w:rsidRPr="003E1841">
                    <w:rPr>
                      <w:lang w:val="fr-FR"/>
                    </w:rPr>
                    <w:t xml:space="preserve"> : DA</w:t>
                  </w:r>
                </w:p>
                <w:p w:rsidR="00B86B0F" w:rsidRPr="0035656D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="Helvetica" w:hAnsi="Helvetica" w:cs="Helvetica"/>
                      <w:caps/>
                      <w:sz w:val="21"/>
                      <w:szCs w:val="21"/>
                      <w:lang w:val="fr-FR"/>
                    </w:rPr>
                  </w:pPr>
                  <w:r w:rsidRPr="0035656D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fr-FR"/>
                    </w:rPr>
                    <w:t>CONECTIVITATE &amp; PORTURI</w:t>
                  </w:r>
                </w:p>
                <w:p w:rsidR="00B86B0F" w:rsidRPr="0035656D" w:rsidRDefault="00B86B0F" w:rsidP="00B86B0F">
                  <w:pPr>
                    <w:contextualSpacing/>
                    <w:rPr>
                      <w:lang w:val="fr-FR"/>
                    </w:rPr>
                  </w:pPr>
                  <w:proofErr w:type="spellStart"/>
                  <w:r w:rsidRPr="0035656D">
                    <w:rPr>
                      <w:lang w:val="fr-FR"/>
                    </w:rPr>
                    <w:lastRenderedPageBreak/>
                    <w:t>Porturi</w:t>
                  </w:r>
                  <w:proofErr w:type="spellEnd"/>
                  <w:r w:rsidRPr="0035656D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B86B0F" w:rsidRPr="007C6883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 w:rsidRPr="003E1841">
                    <w:t xml:space="preserve">Min </w:t>
                  </w:r>
                  <w:r>
                    <w:t>3 x USB</w:t>
                  </w:r>
                </w:p>
                <w:p w:rsidR="00B86B0F" w:rsidRPr="007C6883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t>Conectivitate</w:t>
                  </w:r>
                  <w:proofErr w:type="spellEnd"/>
                  <w:r>
                    <w:t>:</w:t>
                  </w:r>
                </w:p>
                <w:p w:rsidR="00B86B0F" w:rsidRPr="003E1841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 w:rsidRPr="003E1841">
                    <w:t>Wireless</w:t>
                  </w:r>
                  <w:r w:rsidRPr="003E1841">
                    <w:rPr>
                      <w:sz w:val="24"/>
                      <w:szCs w:val="24"/>
                    </w:rPr>
                    <w:t xml:space="preserve"> </w:t>
                  </w:r>
                  <w:r w:rsidRPr="003E1841">
                    <w:t>802.11 ac</w:t>
                  </w:r>
                </w:p>
                <w:p w:rsidR="00B86B0F" w:rsidRPr="007C6883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3E1841">
                    <w:t>Versiune</w:t>
                  </w:r>
                  <w:proofErr w:type="spellEnd"/>
                  <w:r w:rsidRPr="003E1841">
                    <w:t>: minim Bluetooth</w:t>
                  </w:r>
                  <w:r w:rsidRPr="003E1841">
                    <w:rPr>
                      <w:sz w:val="24"/>
                      <w:szCs w:val="24"/>
                    </w:rPr>
                    <w:t xml:space="preserve"> </w:t>
                  </w:r>
                  <w:r w:rsidRPr="003E1841">
                    <w:t>4.1</w:t>
                  </w:r>
                </w:p>
                <w:p w:rsidR="00B86B0F" w:rsidRPr="007C6883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="Helvetica" w:hAnsi="Helvetica" w:cs="Helvetica"/>
                      <w:caps/>
                      <w:sz w:val="21"/>
                      <w:szCs w:val="21"/>
                    </w:rPr>
                  </w:pPr>
                  <w:r w:rsidRPr="007C6883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CARACTERISTICI GENERALE</w:t>
                  </w:r>
                </w:p>
                <w:p w:rsidR="00B86B0F" w:rsidRPr="00131446" w:rsidRDefault="00B86B0F" w:rsidP="00B86B0F">
                  <w:pPr>
                    <w:contextualSpacing/>
                  </w:pPr>
                  <w:proofErr w:type="spellStart"/>
                  <w:r>
                    <w:t>Tastatura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numerica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DA</w:t>
                  </w:r>
                </w:p>
                <w:p w:rsidR="00B86B0F" w:rsidRDefault="00B86B0F" w:rsidP="00B86B0F">
                  <w:pPr>
                    <w:contextualSpacing/>
                  </w:pPr>
                  <w:r w:rsidRPr="007C6883">
                    <w:t xml:space="preserve">Touchpad care </w:t>
                  </w:r>
                  <w:proofErr w:type="spellStart"/>
                  <w:r w:rsidRPr="007C6883">
                    <w:t>accepta</w:t>
                  </w:r>
                  <w:proofErr w:type="spellEnd"/>
                  <w:r w:rsidRPr="007C6883">
                    <w:t xml:space="preserve"> </w:t>
                  </w:r>
                  <w:proofErr w:type="spellStart"/>
                  <w:r w:rsidRPr="007C6883">
                    <w:t>gesturi</w:t>
                  </w:r>
                  <w:proofErr w:type="spellEnd"/>
                  <w:r w:rsidRPr="007C6883">
                    <w:t xml:space="preserve"> de </w:t>
                  </w:r>
                  <w:proofErr w:type="spellStart"/>
                  <w:r w:rsidRPr="007C6883">
                    <w:t>atingeri</w:t>
                  </w:r>
                  <w:proofErr w:type="spellEnd"/>
                  <w:r w:rsidRPr="007C6883">
                    <w:t xml:space="preserve"> multiple </w:t>
                  </w:r>
                </w:p>
                <w:p w:rsidR="00B86B0F" w:rsidRPr="00804E49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</w:pPr>
                  <w:r w:rsidRPr="00804E4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Baterie</w:t>
                  </w:r>
                </w:p>
                <w:p w:rsidR="00B86B0F" w:rsidRDefault="00B86B0F" w:rsidP="00B86B0F">
                  <w:pPr>
                    <w:contextualSpacing/>
                  </w:pPr>
                  <w:proofErr w:type="spellStart"/>
                  <w:r>
                    <w:t>Baterie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Inclusa</w:t>
                  </w:r>
                  <w:proofErr w:type="spellEnd"/>
                </w:p>
                <w:p w:rsidR="00B86B0F" w:rsidRPr="007C6883" w:rsidRDefault="00B86B0F" w:rsidP="00B86B0F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t xml:space="preserve">Adaptor: </w:t>
                  </w:r>
                  <w:proofErr w:type="spellStart"/>
                  <w:r>
                    <w:t>Inclus</w:t>
                  </w:r>
                  <w:proofErr w:type="spellEnd"/>
                </w:p>
                <w:p w:rsidR="00B86B0F" w:rsidRPr="007C6883" w:rsidRDefault="00B86B0F" w:rsidP="00B86B0F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="Helvetica" w:hAnsi="Helvetica" w:cs="Helvetica"/>
                      <w:caps/>
                      <w:sz w:val="21"/>
                      <w:szCs w:val="21"/>
                    </w:rPr>
                  </w:pPr>
                  <w:r w:rsidRPr="007C6883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SOFTWARE</w:t>
                  </w:r>
                </w:p>
                <w:p w:rsidR="00B86B0F" w:rsidRDefault="00B86B0F" w:rsidP="00B86B0F">
                  <w:pPr>
                    <w:contextualSpacing/>
                  </w:pPr>
                  <w:proofErr w:type="spellStart"/>
                  <w:r w:rsidRPr="007C6883">
                    <w:t>Sistem</w:t>
                  </w:r>
                  <w:proofErr w:type="spellEnd"/>
                  <w:r w:rsidRPr="007C6883">
                    <w:t xml:space="preserve"> de </w:t>
                  </w:r>
                  <w:proofErr w:type="spellStart"/>
                  <w:r w:rsidRPr="007C6883">
                    <w:t>operare</w:t>
                  </w:r>
                  <w:proofErr w:type="spellEnd"/>
                  <w:r w:rsidRPr="007C6883">
                    <w:rPr>
                      <w:sz w:val="24"/>
                      <w:szCs w:val="24"/>
                    </w:rPr>
                    <w:t xml:space="preserve"> </w:t>
                  </w:r>
                  <w:r w:rsidRPr="007C6883">
                    <w:t>Windows 10 Home</w:t>
                  </w:r>
                  <w:r>
                    <w:t xml:space="preserve"> </w:t>
                  </w:r>
                  <w:proofErr w:type="spellStart"/>
                  <w:r>
                    <w:t>sau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echivalent</w:t>
                  </w:r>
                  <w:proofErr w:type="spellEnd"/>
                </w:p>
                <w:p w:rsidR="00B86B0F" w:rsidRPr="002A6065" w:rsidRDefault="00B86B0F" w:rsidP="00B86B0F">
                  <w:pPr>
                    <w:contextualSpacing/>
                    <w:rPr>
                      <w:b/>
                      <w:color w:val="C00000"/>
                    </w:rPr>
                  </w:pP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Sistemul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operare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sa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poata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rula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aplicatii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pe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site-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uri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si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magazine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terte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cat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si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browserele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Firefox, Opera </w:t>
                  </w:r>
                  <w:proofErr w:type="spellStart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>sau</w:t>
                  </w:r>
                  <w:proofErr w:type="spellEnd"/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Google Chrome.</w:t>
                  </w:r>
                </w:p>
                <w:p w:rsidR="005767E2" w:rsidRPr="007C6883" w:rsidRDefault="00B86B0F" w:rsidP="00B86B0F">
                  <w:pPr>
                    <w:rPr>
                      <w:sz w:val="24"/>
                      <w:szCs w:val="24"/>
                    </w:rPr>
                  </w:pPr>
                  <w:r w:rsidRPr="002A6065">
                    <w:rPr>
                      <w:b/>
                      <w:color w:val="C00000"/>
                    </w:rPr>
                    <w:t>GARANTIE: min 1 an</w:t>
                  </w:r>
                </w:p>
              </w:tc>
              <w:tc>
                <w:tcPr>
                  <w:tcW w:w="1075" w:type="pct"/>
                </w:tcPr>
                <w:p w:rsidR="006270D4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AA635F" w:rsidRPr="007C6883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6270D4" w:rsidRPr="007C6883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6270D4" w:rsidRPr="007C6883" w:rsidRDefault="006270D4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</w:p>
                <w:p w:rsidR="006270D4" w:rsidRPr="007C6883" w:rsidRDefault="00AA635F" w:rsidP="006270D4">
                  <w:pPr>
                    <w:jc w:val="both"/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>50</w:t>
                  </w:r>
                  <w:r w:rsidR="006270D4" w:rsidRPr="007C6883">
                    <w:rPr>
                      <w:rFonts w:cstheme="minorHAnsi"/>
                      <w:lang w:val="ro-RO"/>
                    </w:rPr>
                    <w:t xml:space="preserve"> buc</w:t>
                  </w:r>
                </w:p>
              </w:tc>
            </w:tr>
          </w:tbl>
          <w:p w:rsidR="004A7424" w:rsidRPr="006270D4" w:rsidRDefault="004A7424" w:rsidP="004A7424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fr-FR"/>
              </w:rPr>
            </w:pPr>
          </w:p>
        </w:tc>
        <w:tc>
          <w:tcPr>
            <w:tcW w:w="5103" w:type="dxa"/>
          </w:tcPr>
          <w:p w:rsidR="004E2310" w:rsidRDefault="006270D4" w:rsidP="002172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Marca / modelul produsului</w:t>
            </w:r>
          </w:p>
          <w:p w:rsidR="006270D4" w:rsidRDefault="006270D4" w:rsidP="002172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 xml:space="preserve">Specificații tehnice produs ofertat </w:t>
            </w:r>
          </w:p>
          <w:p w:rsidR="006754BE" w:rsidRDefault="006754BE" w:rsidP="002172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 si conditii de garantie</w:t>
            </w:r>
          </w:p>
          <w:p w:rsidR="007255F4" w:rsidRDefault="007255F4" w:rsidP="002172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:rsidR="007255F4" w:rsidRPr="00A52C69" w:rsidRDefault="007255F4" w:rsidP="002172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E2310" w:rsidRPr="007255F4" w:rsidTr="00131446">
        <w:trPr>
          <w:trHeight w:val="285"/>
        </w:trPr>
        <w:tc>
          <w:tcPr>
            <w:tcW w:w="5671" w:type="dxa"/>
            <w:shd w:val="clear" w:color="auto" w:fill="auto"/>
            <w:vAlign w:val="bottom"/>
          </w:tcPr>
          <w:p w:rsidR="005767E2" w:rsidRDefault="005767E2" w:rsidP="005767E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5656D">
              <w:rPr>
                <w:rFonts w:cstheme="minorHAnsi"/>
                <w:color w:val="C00000"/>
                <w:lang w:val="ro-RO"/>
              </w:rPr>
              <w:lastRenderedPageBreak/>
              <w:t>Echipamentele nu trebuie să se afle în situația de end of life</w:t>
            </w:r>
            <w:r>
              <w:rPr>
                <w:rFonts w:cstheme="minorHAnsi"/>
                <w:lang w:val="ro-RO"/>
              </w:rPr>
              <w:t xml:space="preserve">. </w:t>
            </w:r>
          </w:p>
          <w:p w:rsidR="004A7424" w:rsidRDefault="004A7424" w:rsidP="004A7424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F90E6A">
              <w:rPr>
                <w:rFonts w:cstheme="minorHAnsi"/>
                <w:lang w:val="ro-RO"/>
              </w:rPr>
              <w:t>Detalii specifice şi standarde tehnice minim acceptate de către Beneficiar:</w:t>
            </w:r>
          </w:p>
          <w:p w:rsidR="004E2310" w:rsidRPr="006270D4" w:rsidRDefault="004A7424" w:rsidP="001861D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Toate produsele </w:t>
            </w:r>
            <w:bookmarkStart w:id="0" w:name="_GoBack"/>
            <w:bookmarkEnd w:id="0"/>
            <w:r>
              <w:rPr>
                <w:rFonts w:cstheme="minorHAnsi"/>
                <w:lang w:val="ro-RO"/>
              </w:rPr>
              <w:t>vor fi livrate gratuit la sediul Beneficiarului, Magazia Centrala Str. I. C. Bratianu, Nr.14, Cluj-Napoca</w:t>
            </w:r>
            <w:r w:rsidR="00B814D4">
              <w:rPr>
                <w:rFonts w:cstheme="minorHAnsi"/>
                <w:lang w:val="ro-RO"/>
              </w:rPr>
              <w:t xml:space="preserve"> cel tarziu la data de 16.08.2021</w:t>
            </w:r>
            <w:r>
              <w:rPr>
                <w:rFonts w:cstheme="minorHAnsi"/>
                <w:lang w:val="ro-RO"/>
              </w:rPr>
              <w:t>.</w:t>
            </w:r>
          </w:p>
        </w:tc>
        <w:tc>
          <w:tcPr>
            <w:tcW w:w="5103" w:type="dxa"/>
          </w:tcPr>
          <w:p w:rsidR="004E2310" w:rsidRPr="00A52C69" w:rsidRDefault="004E2310" w:rsidP="002172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4A7424" w:rsidRDefault="004A7424" w:rsidP="004A7424">
      <w:pPr>
        <w:spacing w:after="0" w:line="240" w:lineRule="auto"/>
        <w:rPr>
          <w:rFonts w:cstheme="minorHAnsi"/>
          <w:b/>
          <w:lang w:val="ro-RO"/>
        </w:rPr>
      </w:pPr>
    </w:p>
    <w:p w:rsidR="004E2310" w:rsidRPr="00A52C69" w:rsidRDefault="004A7424" w:rsidP="004A7424">
      <w:pPr>
        <w:spacing w:after="0" w:line="240" w:lineRule="auto"/>
        <w:rPr>
          <w:rFonts w:cstheme="minorHAnsi"/>
          <w:b/>
          <w:lang w:val="ro-RO"/>
        </w:rPr>
      </w:pPr>
      <w:r w:rsidRPr="00A41D94">
        <w:rPr>
          <w:rFonts w:cstheme="minorHAnsi"/>
          <w:b/>
          <w:lang w:val="ro-RO"/>
        </w:rPr>
        <w:t>Valabilitatea ofertei____________________</w:t>
      </w:r>
      <w:r w:rsidR="005767E2">
        <w:rPr>
          <w:rFonts w:cstheme="minorHAnsi"/>
          <w:b/>
          <w:lang w:val="ro-RO"/>
        </w:rPr>
        <w:t xml:space="preserve"> </w:t>
      </w:r>
      <w:r w:rsidR="005767E2" w:rsidRPr="005767E2">
        <w:rPr>
          <w:rFonts w:cstheme="minorHAnsi"/>
          <w:b/>
          <w:color w:val="C00000"/>
          <w:lang w:val="ro-RO"/>
        </w:rPr>
        <w:t>zile de la termenul limită de depunere a ofertelor</w:t>
      </w:r>
    </w:p>
    <w:p w:rsidR="004E2310" w:rsidRPr="00A52C69" w:rsidRDefault="004E2310" w:rsidP="004E231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4E2310" w:rsidRPr="00A52C69" w:rsidRDefault="004E2310" w:rsidP="004E231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4E2310" w:rsidRPr="00A52C69" w:rsidRDefault="004E2310" w:rsidP="004E231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4E2310" w:rsidRPr="00A52C69" w:rsidRDefault="004E2310" w:rsidP="004E231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4E2310" w:rsidRPr="00A52C69" w:rsidRDefault="004E2310" w:rsidP="004E2310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8551E7" w:rsidRDefault="008551E7"/>
    <w:sectPr w:rsidR="008551E7" w:rsidSect="00AA635F">
      <w:headerReference w:type="default" r:id="rId6"/>
      <w:pgSz w:w="12240" w:h="15840"/>
      <w:pgMar w:top="1440" w:right="1440" w:bottom="144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38" w:rsidRDefault="001F4538" w:rsidP="004E2310">
      <w:pPr>
        <w:spacing w:after="0" w:line="240" w:lineRule="auto"/>
      </w:pPr>
      <w:r>
        <w:separator/>
      </w:r>
    </w:p>
  </w:endnote>
  <w:endnote w:type="continuationSeparator" w:id="0">
    <w:p w:rsidR="001F4538" w:rsidRDefault="001F4538" w:rsidP="004E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38" w:rsidRDefault="001F4538" w:rsidP="004E2310">
      <w:pPr>
        <w:spacing w:after="0" w:line="240" w:lineRule="auto"/>
      </w:pPr>
      <w:r>
        <w:separator/>
      </w:r>
    </w:p>
  </w:footnote>
  <w:footnote w:type="continuationSeparator" w:id="0">
    <w:p w:rsidR="001F4538" w:rsidRDefault="001F4538" w:rsidP="004E2310">
      <w:pPr>
        <w:spacing w:after="0" w:line="240" w:lineRule="auto"/>
      </w:pPr>
      <w:r>
        <w:continuationSeparator/>
      </w:r>
    </w:p>
  </w:footnote>
  <w:footnote w:id="1">
    <w:p w:rsidR="004E2310" w:rsidRPr="00CB44CF" w:rsidRDefault="004E2310" w:rsidP="004E231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4E2310" w:rsidRPr="00CB44CF" w:rsidRDefault="004E2310" w:rsidP="004E231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4E2310" w:rsidRPr="00CB44CF" w:rsidRDefault="004E2310" w:rsidP="004E2310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5F" w:rsidRDefault="00AA635F" w:rsidP="00AA635F">
    <w:pPr>
      <w:pStyle w:val="Header"/>
    </w:pPr>
    <w:r>
      <w:rPr>
        <w:noProof/>
      </w:rPr>
      <w:drawing>
        <wp:inline distT="0" distB="0" distL="0" distR="0">
          <wp:extent cx="1320800" cy="457200"/>
          <wp:effectExtent l="0" t="0" r="0" b="0"/>
          <wp:docPr id="91" name="Picture 91" descr="Image result for u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b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140" cy="48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>
          <wp:extent cx="1505275" cy="409575"/>
          <wp:effectExtent l="0" t="0" r="0" b="0"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01" cy="43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1835070" cy="476127"/>
          <wp:effectExtent l="0" t="0" r="0" b="635"/>
          <wp:docPr id="94" name="Picture 94" descr="Image result for ministerul educati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inisterul educatiei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216" cy="50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35F" w:rsidRDefault="00AA6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7EC"/>
    <w:rsid w:val="00005D59"/>
    <w:rsid w:val="000C3654"/>
    <w:rsid w:val="000F1E8B"/>
    <w:rsid w:val="001271A1"/>
    <w:rsid w:val="00131446"/>
    <w:rsid w:val="00152270"/>
    <w:rsid w:val="001645C4"/>
    <w:rsid w:val="001861D3"/>
    <w:rsid w:val="001F1BAB"/>
    <w:rsid w:val="001F4538"/>
    <w:rsid w:val="0028186C"/>
    <w:rsid w:val="002B684C"/>
    <w:rsid w:val="00364594"/>
    <w:rsid w:val="003C6C65"/>
    <w:rsid w:val="004A7424"/>
    <w:rsid w:val="004E2310"/>
    <w:rsid w:val="00523A3D"/>
    <w:rsid w:val="00544221"/>
    <w:rsid w:val="00566175"/>
    <w:rsid w:val="005767E2"/>
    <w:rsid w:val="00586288"/>
    <w:rsid w:val="006270D4"/>
    <w:rsid w:val="00674C7D"/>
    <w:rsid w:val="006754BE"/>
    <w:rsid w:val="007255F4"/>
    <w:rsid w:val="00742FDA"/>
    <w:rsid w:val="0079538F"/>
    <w:rsid w:val="007E2E76"/>
    <w:rsid w:val="007E5293"/>
    <w:rsid w:val="008551E7"/>
    <w:rsid w:val="00976206"/>
    <w:rsid w:val="00AA635F"/>
    <w:rsid w:val="00B207EC"/>
    <w:rsid w:val="00B814D4"/>
    <w:rsid w:val="00B86B0F"/>
    <w:rsid w:val="00BC09DC"/>
    <w:rsid w:val="00DD0186"/>
    <w:rsid w:val="00E46DDF"/>
    <w:rsid w:val="00EA2247"/>
    <w:rsid w:val="00EA5497"/>
    <w:rsid w:val="00F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529E"/>
  <w15:docId w15:val="{9E49EA8E-6AF6-447D-AD82-84D8D21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DF"/>
  </w:style>
  <w:style w:type="paragraph" w:styleId="Heading7">
    <w:name w:val="heading 7"/>
    <w:basedOn w:val="Normal"/>
    <w:next w:val="Normal"/>
    <w:link w:val="Heading7Char"/>
    <w:qFormat/>
    <w:rsid w:val="004E23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231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4E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4E231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4E2310"/>
    <w:rPr>
      <w:vertAlign w:val="superscript"/>
    </w:rPr>
  </w:style>
  <w:style w:type="paragraph" w:customStyle="1" w:styleId="ChapterNumber">
    <w:name w:val="ChapterNumber"/>
    <w:rsid w:val="004E231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56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uppercase">
    <w:name w:val="text-uppercase"/>
    <w:basedOn w:val="Normal"/>
    <w:rsid w:val="0062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0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5F"/>
  </w:style>
  <w:style w:type="paragraph" w:styleId="Footer">
    <w:name w:val="footer"/>
    <w:basedOn w:val="Normal"/>
    <w:link w:val="FooterChar"/>
    <w:uiPriority w:val="99"/>
    <w:unhideWhenUsed/>
    <w:rsid w:val="00AA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5F"/>
  </w:style>
  <w:style w:type="paragraph" w:styleId="BalloonText">
    <w:name w:val="Balloon Text"/>
    <w:basedOn w:val="Normal"/>
    <w:link w:val="BalloonTextChar"/>
    <w:uiPriority w:val="99"/>
    <w:semiHidden/>
    <w:unhideWhenUsed/>
    <w:rsid w:val="0072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Florin Lupulescu</cp:lastModifiedBy>
  <cp:revision>15</cp:revision>
  <dcterms:created xsi:type="dcterms:W3CDTF">2019-06-12T06:07:00Z</dcterms:created>
  <dcterms:modified xsi:type="dcterms:W3CDTF">2021-07-13T15:19:00Z</dcterms:modified>
</cp:coreProperties>
</file>